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68FE" w14:textId="76D63551" w:rsidR="001055B5" w:rsidRPr="001055B5" w:rsidRDefault="001055B5" w:rsidP="001055B5">
      <w:r w:rsidRPr="001055B5">
        <w:t>PROJEKT</w:t>
      </w:r>
    </w:p>
    <w:p w14:paraId="6EE66123" w14:textId="77777777" w:rsidR="001055B5" w:rsidRDefault="001055B5" w:rsidP="003E4FE8">
      <w:pPr>
        <w:jc w:val="center"/>
        <w:rPr>
          <w:b/>
          <w:bCs/>
        </w:rPr>
      </w:pPr>
    </w:p>
    <w:p w14:paraId="2BFCC9B5" w14:textId="77777777" w:rsidR="001055B5" w:rsidRDefault="001055B5" w:rsidP="003E4FE8">
      <w:pPr>
        <w:jc w:val="center"/>
        <w:rPr>
          <w:b/>
          <w:bCs/>
        </w:rPr>
      </w:pPr>
    </w:p>
    <w:p w14:paraId="57FC4C33" w14:textId="172971BB" w:rsidR="008F3EB6" w:rsidRPr="003E4FE8" w:rsidRDefault="007B38DB" w:rsidP="003E4FE8">
      <w:pPr>
        <w:jc w:val="center"/>
        <w:rPr>
          <w:b/>
          <w:bCs/>
        </w:rPr>
      </w:pPr>
      <w:r w:rsidRPr="003E4FE8">
        <w:rPr>
          <w:b/>
          <w:bCs/>
        </w:rPr>
        <w:t xml:space="preserve">Stanowisko Rady Miejskiej </w:t>
      </w:r>
      <w:r w:rsidR="00F90EEB">
        <w:rPr>
          <w:b/>
          <w:bCs/>
        </w:rPr>
        <w:t xml:space="preserve">Konstancin-Jeziorna, </w:t>
      </w:r>
      <w:r w:rsidRPr="003E4FE8">
        <w:rPr>
          <w:b/>
          <w:bCs/>
        </w:rPr>
        <w:t xml:space="preserve">dotyczące </w:t>
      </w:r>
      <w:r w:rsidR="007A5BE1">
        <w:rPr>
          <w:b/>
          <w:bCs/>
        </w:rPr>
        <w:t>zagospodarowania terenów pofabrycznych w Mirkowie</w:t>
      </w:r>
    </w:p>
    <w:p w14:paraId="55B27A35" w14:textId="4F627B46" w:rsidR="007B38DB" w:rsidRDefault="007B38DB"/>
    <w:p w14:paraId="6B43C2E7" w14:textId="77777777" w:rsidR="00120295" w:rsidRDefault="002E0C90">
      <w:r>
        <w:t>Tereny pofabryczne Mirkowa są przedmiotem analiz i procedury opracowania nowego miejscowego planu zagospodarowania przestrzennego</w:t>
      </w:r>
      <w:r w:rsidR="00B734D9">
        <w:t xml:space="preserve"> od dłuższego czasu. </w:t>
      </w:r>
    </w:p>
    <w:p w14:paraId="25EB53AF" w14:textId="3F318EE5" w:rsidR="002E0C90" w:rsidRDefault="00B734D9">
      <w:r>
        <w:t>Właściwe i harmonijne zagospodarowanie tego terenu</w:t>
      </w:r>
      <w:r w:rsidR="00120295">
        <w:t>, uwzględniające i wykorzystujące jego historyczne znaczenie,</w:t>
      </w:r>
      <w:r>
        <w:t xml:space="preserve"> jest </w:t>
      </w:r>
      <w:r w:rsidR="007A5BE1">
        <w:t>kluczowe</w:t>
      </w:r>
      <w:r>
        <w:t xml:space="preserve"> dla</w:t>
      </w:r>
      <w:r w:rsidR="007A5BE1">
        <w:t xml:space="preserve"> dalszego</w:t>
      </w:r>
      <w:r>
        <w:t xml:space="preserve"> rozwoju gminy Konstancin-Jeziorna.</w:t>
      </w:r>
    </w:p>
    <w:p w14:paraId="24C40240" w14:textId="261D2BEF" w:rsidR="007A5BE1" w:rsidRDefault="009A014B">
      <w:r>
        <w:t>Dobra</w:t>
      </w:r>
      <w:r w:rsidR="00C35FCD">
        <w:t xml:space="preserve"> koncepcja, uwzględniająca wszelkie konsekwencje</w:t>
      </w:r>
      <w:r w:rsidR="007A5BE1">
        <w:t xml:space="preserve"> zabudow</w:t>
      </w:r>
      <w:r w:rsidR="00C35FCD">
        <w:t>y</w:t>
      </w:r>
      <w:r w:rsidR="007A5BE1">
        <w:t xml:space="preserve"> terenów pofabrycznych Mirkowa </w:t>
      </w:r>
      <w:r w:rsidR="00C35FCD">
        <w:t xml:space="preserve"> </w:t>
      </w:r>
      <w:r w:rsidR="007A5BE1">
        <w:t xml:space="preserve">jest szansą dla dalszego rozwoju gminy i zwiększenia jej atrakcyjności. Zagospodarowanie zaś niewłaściwe może stać się ogromnym problemem dla </w:t>
      </w:r>
      <w:r w:rsidR="00120295">
        <w:t xml:space="preserve">naszych </w:t>
      </w:r>
      <w:r w:rsidR="007A5BE1">
        <w:t>mieszkańców.</w:t>
      </w:r>
    </w:p>
    <w:p w14:paraId="3D2F0D87" w14:textId="77777777" w:rsidR="00120295" w:rsidRDefault="002E0C90">
      <w:r>
        <w:t xml:space="preserve">W </w:t>
      </w:r>
      <w:r w:rsidR="007A5BE1">
        <w:t>trakcie</w:t>
      </w:r>
      <w:r>
        <w:t xml:space="preserve">  procedur planistycznych przeprowadzono wiele konsultacji z mieszkańcami</w:t>
      </w:r>
      <w:r w:rsidR="00B734D9">
        <w:t>, przedstawiając i dyskutując różne warianty koncepcji</w:t>
      </w:r>
      <w:r w:rsidR="003E4FE8">
        <w:t xml:space="preserve"> zagospodarowania tego terenu</w:t>
      </w:r>
      <w:r>
        <w:t xml:space="preserve">. </w:t>
      </w:r>
    </w:p>
    <w:p w14:paraId="0B4BBE9F" w14:textId="716CA145" w:rsidR="002E0C90" w:rsidRDefault="002E0C90">
      <w:r>
        <w:t xml:space="preserve">Z inicjatywy </w:t>
      </w:r>
      <w:r w:rsidR="00704E0A">
        <w:t xml:space="preserve"> firmy </w:t>
      </w:r>
      <w:proofErr w:type="spellStart"/>
      <w:r w:rsidR="00704E0A">
        <w:t>Metsa</w:t>
      </w:r>
      <w:proofErr w:type="spellEnd"/>
      <w:r w:rsidR="00704E0A">
        <w:t xml:space="preserve"> </w:t>
      </w:r>
      <w:proofErr w:type="spellStart"/>
      <w:r w:rsidR="00704E0A">
        <w:t>Tissue</w:t>
      </w:r>
      <w:proofErr w:type="spellEnd"/>
      <w:r>
        <w:t xml:space="preserve"> </w:t>
      </w:r>
      <w:r w:rsidR="00B734D9">
        <w:t xml:space="preserve"> w 2012 roku</w:t>
      </w:r>
      <w:r>
        <w:t xml:space="preserve"> przeprowadzone zostały również </w:t>
      </w:r>
      <w:r w:rsidR="00120295">
        <w:t xml:space="preserve">otwarte </w:t>
      </w:r>
      <w:r>
        <w:t xml:space="preserve">warsztaty urbanistyczne </w:t>
      </w:r>
      <w:r w:rsidR="007A5BE1">
        <w:t xml:space="preserve">z </w:t>
      </w:r>
      <w:r>
        <w:t xml:space="preserve"> udzia</w:t>
      </w:r>
      <w:r w:rsidR="009A014B">
        <w:t>łem</w:t>
      </w:r>
      <w:r>
        <w:t xml:space="preserve"> mieszkańców</w:t>
      </w:r>
      <w:r w:rsidR="00704E0A">
        <w:t xml:space="preserve"> i stowarzyszeń działających w gminie Konstancin-Jeziorna.</w:t>
      </w:r>
    </w:p>
    <w:p w14:paraId="48464845" w14:textId="7EE6D58B" w:rsidR="002E0C90" w:rsidRDefault="002E0C90">
      <w:r>
        <w:t>Ze wszystkich</w:t>
      </w:r>
      <w:r w:rsidR="00EF73FA">
        <w:t xml:space="preserve"> społecznych</w:t>
      </w:r>
      <w:r>
        <w:t xml:space="preserve">  konsultacji</w:t>
      </w:r>
      <w:r w:rsidR="00EF73FA">
        <w:t xml:space="preserve"> i rezultatów warsztatów urbanistycznych</w:t>
      </w:r>
      <w:r>
        <w:t xml:space="preserve"> wynika jasno, że mieszkańcy</w:t>
      </w:r>
      <w:r w:rsidR="003E4FE8">
        <w:t xml:space="preserve"> </w:t>
      </w:r>
      <w:r>
        <w:t xml:space="preserve"> chcą, aby ten teren został zagospodarowany komplekso</w:t>
      </w:r>
      <w:r w:rsidR="00B734D9">
        <w:t>wo, ekstensywnie</w:t>
      </w:r>
      <w:r w:rsidR="00704E0A">
        <w:t xml:space="preserve"> i harmonijnie</w:t>
      </w:r>
      <w:r>
        <w:t>. Oznacza to również rezygnację z intensywnej budowy wielorodzinnej, która spowodowałaby negatywne skutki wynikające z</w:t>
      </w:r>
      <w:r w:rsidR="00B734D9">
        <w:t xml:space="preserve"> nadmiernie</w:t>
      </w:r>
      <w:r>
        <w:t xml:space="preserve"> zwiększonego ruchu komunikacyjnego i  </w:t>
      </w:r>
      <w:r w:rsidR="00122617">
        <w:t>niezaplanowan</w:t>
      </w:r>
      <w:r w:rsidR="001055B5">
        <w:t>ych</w:t>
      </w:r>
      <w:r w:rsidR="00122617">
        <w:t xml:space="preserve"> </w:t>
      </w:r>
      <w:r>
        <w:t xml:space="preserve">obciążeń </w:t>
      </w:r>
      <w:r w:rsidR="00122617">
        <w:t>usług komunalnych i edukacyjnych</w:t>
      </w:r>
      <w:r w:rsidR="00704E0A">
        <w:t xml:space="preserve">, spowodowanych </w:t>
      </w:r>
      <w:r w:rsidR="00F90EEB">
        <w:t>gwałtownym</w:t>
      </w:r>
      <w:r w:rsidR="00704E0A">
        <w:t xml:space="preserve"> wzrostem populacji.</w:t>
      </w:r>
    </w:p>
    <w:p w14:paraId="00BE4CFD" w14:textId="5582AF38" w:rsidR="00122617" w:rsidRDefault="00122617">
      <w:r>
        <w:t xml:space="preserve">Rada Miejska stanowczo sprzeciwia się ewentualnemu zagospodarowaniu tego terenu wbrew woli mieszkańców </w:t>
      </w:r>
      <w:r w:rsidR="00704E0A">
        <w:t>,</w:t>
      </w:r>
      <w:r>
        <w:t xml:space="preserve"> z pominięciem rezultatów dotychczasowych prac planistycznych.</w:t>
      </w:r>
    </w:p>
    <w:p w14:paraId="2D46AD1C" w14:textId="4D2CAABE" w:rsidR="009A014B" w:rsidRDefault="00122617">
      <w:r>
        <w:t xml:space="preserve">Rada Miejska </w:t>
      </w:r>
      <w:r w:rsidR="009A014B">
        <w:t xml:space="preserve"> uważa , że ze względu na wagę problemu, uchwalenie nowego miejscowego planu zagospodarowania tego terenu, uwzględniającego wyniki dotychczasowych konsultacji społecznych winno być potraktowane priorytetowo</w:t>
      </w:r>
      <w:r w:rsidR="00704E0A">
        <w:t xml:space="preserve"> i wnioskuje o to do Burmistrza Gminy Konstancin-Jeziorna.</w:t>
      </w:r>
    </w:p>
    <w:sectPr w:rsidR="009A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DB"/>
    <w:rsid w:val="001055B5"/>
    <w:rsid w:val="00120295"/>
    <w:rsid w:val="00122617"/>
    <w:rsid w:val="002E0C90"/>
    <w:rsid w:val="003E4FE8"/>
    <w:rsid w:val="00704E0A"/>
    <w:rsid w:val="007A5BE1"/>
    <w:rsid w:val="007B38DB"/>
    <w:rsid w:val="008F3EB6"/>
    <w:rsid w:val="009A014B"/>
    <w:rsid w:val="00B734D9"/>
    <w:rsid w:val="00C35FCD"/>
    <w:rsid w:val="00D2221C"/>
    <w:rsid w:val="00EF73F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F92"/>
  <w15:chartTrackingRefBased/>
  <w15:docId w15:val="{591A7A09-F84E-4ABA-B7E0-0E94F0FD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Cieślawski</dc:creator>
  <cp:keywords/>
  <dc:description/>
  <cp:lastModifiedBy>Andrzej Cieślawski</cp:lastModifiedBy>
  <cp:revision>7</cp:revision>
  <cp:lastPrinted>2021-06-11T06:08:00Z</cp:lastPrinted>
  <dcterms:created xsi:type="dcterms:W3CDTF">2021-06-09T06:12:00Z</dcterms:created>
  <dcterms:modified xsi:type="dcterms:W3CDTF">2021-06-11T08:23:00Z</dcterms:modified>
</cp:coreProperties>
</file>