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E5" w:rsidRDefault="000044E5" w:rsidP="000044E5">
      <w:pPr>
        <w:jc w:val="center"/>
      </w:pPr>
      <w:r>
        <w:rPr>
          <w:b/>
          <w:u w:val="single"/>
        </w:rPr>
        <w:t>Inf</w:t>
      </w:r>
      <w:r w:rsidR="00C27342">
        <w:rPr>
          <w:b/>
          <w:u w:val="single"/>
        </w:rPr>
        <w:t>ormacja o pracy Przewodniczącej</w:t>
      </w:r>
      <w:r>
        <w:rPr>
          <w:b/>
          <w:u w:val="single"/>
        </w:rPr>
        <w:t xml:space="preserve"> Rady Miejskiej między sesjami od 11.kwietnia 2019 r. do</w:t>
      </w:r>
    </w:p>
    <w:p w:rsidR="000044E5" w:rsidRDefault="000044E5" w:rsidP="000044E5">
      <w:pPr>
        <w:jc w:val="center"/>
      </w:pPr>
      <w:r>
        <w:rPr>
          <w:b/>
          <w:u w:val="single"/>
        </w:rPr>
        <w:t>28.maja 2019 r.</w:t>
      </w:r>
    </w:p>
    <w:p w:rsidR="000044E5" w:rsidRDefault="000044E5" w:rsidP="000044E5">
      <w:pPr>
        <w:jc w:val="center"/>
        <w:rPr>
          <w:b/>
          <w:u w:val="single"/>
        </w:rPr>
      </w:pPr>
    </w:p>
    <w:p w:rsidR="000044E5" w:rsidRDefault="000044E5" w:rsidP="000044E5">
      <w:pPr>
        <w:rPr>
          <w:color w:val="0D0D0D" w:themeColor="text1" w:themeTint="F2"/>
        </w:rPr>
      </w:pPr>
      <w:r w:rsidRPr="001A31E7">
        <w:rPr>
          <w:color w:val="0D0D0D" w:themeColor="text1" w:themeTint="F2"/>
        </w:rPr>
        <w:t>Zgodnie z par.12.pkt 5b Regulaminu Rady Miejskiej przedstawiam poniżej pisemną inf</w:t>
      </w:r>
      <w:r>
        <w:rPr>
          <w:color w:val="0D0D0D" w:themeColor="text1" w:themeTint="F2"/>
        </w:rPr>
        <w:t>ormację o pracy Przewodniczącej</w:t>
      </w:r>
      <w:r w:rsidRPr="001A31E7">
        <w:rPr>
          <w:color w:val="0D0D0D" w:themeColor="text1" w:themeTint="F2"/>
        </w:rPr>
        <w:t xml:space="preserve"> Rady Miejskiej między sesjami.</w:t>
      </w:r>
    </w:p>
    <w:p w:rsidR="000044E5" w:rsidRPr="001A31E7" w:rsidRDefault="000044E5" w:rsidP="000044E5">
      <w:pPr>
        <w:rPr>
          <w:color w:val="0D0D0D" w:themeColor="text1" w:themeTint="F2"/>
        </w:rPr>
      </w:pPr>
      <w:r>
        <w:rPr>
          <w:color w:val="0D0D0D" w:themeColor="text1" w:themeTint="F2"/>
        </w:rPr>
        <w:t>16. 04.2019  analiza korespondencji z sesji 11 kwietnia.</w:t>
      </w:r>
    </w:p>
    <w:p w:rsidR="000044E5" w:rsidRPr="001F3A8E" w:rsidRDefault="000044E5" w:rsidP="000044E5">
      <w:pPr>
        <w:rPr>
          <w:color w:val="0D0D0D" w:themeColor="text1" w:themeTint="F2"/>
        </w:rPr>
      </w:pPr>
      <w:r w:rsidRPr="001F3A8E">
        <w:rPr>
          <w:color w:val="0D0D0D" w:themeColor="text1" w:themeTint="F2"/>
        </w:rPr>
        <w:t>18.04-24.04.2019  podpisywanie i publikacja uchwał podjętych przez Radę Miejską na sesji 11.04.2019.</w:t>
      </w:r>
    </w:p>
    <w:p w:rsidR="000044E5" w:rsidRPr="001F3A8E" w:rsidRDefault="000044E5" w:rsidP="000044E5">
      <w:pPr>
        <w:rPr>
          <w:color w:val="0D0D0D" w:themeColor="text1" w:themeTint="F2"/>
        </w:rPr>
      </w:pPr>
      <w:r w:rsidRPr="001F3A8E">
        <w:rPr>
          <w:color w:val="0D0D0D" w:themeColor="text1" w:themeTint="F2"/>
        </w:rPr>
        <w:t>18.04.2019 Posiedzenie komisji doraźnej dot. Smogu.</w:t>
      </w:r>
    </w:p>
    <w:p w:rsidR="000044E5" w:rsidRPr="001F3A8E" w:rsidRDefault="000044E5" w:rsidP="000044E5">
      <w:pPr>
        <w:rPr>
          <w:color w:val="0D0D0D" w:themeColor="text1" w:themeTint="F2"/>
        </w:rPr>
      </w:pPr>
      <w:r w:rsidRPr="001F3A8E">
        <w:rPr>
          <w:color w:val="0D0D0D" w:themeColor="text1" w:themeTint="F2"/>
        </w:rPr>
        <w:t>24.04.2019</w:t>
      </w:r>
      <w:r>
        <w:rPr>
          <w:color w:val="0D0D0D" w:themeColor="text1" w:themeTint="F2"/>
        </w:rPr>
        <w:t xml:space="preserve"> Praca wewnętrzna i </w:t>
      </w:r>
      <w:r w:rsidRPr="001F3A8E">
        <w:rPr>
          <w:color w:val="0D0D0D" w:themeColor="text1" w:themeTint="F2"/>
        </w:rPr>
        <w:t>dyżur radnego</w:t>
      </w:r>
      <w:r>
        <w:rPr>
          <w:color w:val="0D0D0D" w:themeColor="text1" w:themeTint="F2"/>
        </w:rPr>
        <w:t xml:space="preserve"> na, którym było dwóch mieszkańców.</w:t>
      </w:r>
    </w:p>
    <w:p w:rsidR="000044E5" w:rsidRDefault="000044E5" w:rsidP="000044E5">
      <w:pPr>
        <w:rPr>
          <w:color w:val="0D0D0D" w:themeColor="text1" w:themeTint="F2"/>
        </w:rPr>
      </w:pPr>
      <w:r w:rsidRPr="001F3A8E">
        <w:rPr>
          <w:color w:val="0D0D0D" w:themeColor="text1" w:themeTint="F2"/>
        </w:rPr>
        <w:t>27.04.2019 Spotkanie z kołem seniora z Grapy z Mirkowie ul. Anny Walentynowicz 24</w:t>
      </w:r>
    </w:p>
    <w:p w:rsidR="000044E5" w:rsidRDefault="000044E5" w:rsidP="000044E5">
      <w:pPr>
        <w:rPr>
          <w:color w:val="0D0D0D" w:themeColor="text1" w:themeTint="F2"/>
        </w:rPr>
      </w:pPr>
      <w:r>
        <w:rPr>
          <w:color w:val="0D0D0D" w:themeColor="text1" w:themeTint="F2"/>
        </w:rPr>
        <w:t>09.05.2019 Praca wewnętrzna i dyżur radnego, na którym było dwóch mieszkańców.</w:t>
      </w:r>
    </w:p>
    <w:p w:rsidR="000044E5" w:rsidRDefault="000044E5" w:rsidP="000044E5">
      <w:pPr>
        <w:rPr>
          <w:color w:val="0D0D0D" w:themeColor="text1" w:themeTint="F2"/>
        </w:rPr>
      </w:pPr>
      <w:r>
        <w:rPr>
          <w:color w:val="0D0D0D" w:themeColor="text1" w:themeTint="F2"/>
        </w:rPr>
        <w:t>10.05.2019 Praca wewnętrzna – przekazanie skargi mieszkańca do Pana Burmistrza.</w:t>
      </w:r>
    </w:p>
    <w:p w:rsidR="000044E5" w:rsidRDefault="000044E5" w:rsidP="000044E5">
      <w:pPr>
        <w:rPr>
          <w:color w:val="0D0D0D" w:themeColor="text1" w:themeTint="F2"/>
        </w:rPr>
      </w:pPr>
      <w:r>
        <w:rPr>
          <w:color w:val="0D0D0D" w:themeColor="text1" w:themeTint="F2"/>
        </w:rPr>
        <w:t>11.05.2019 Praca wewnętrzna- zapoznawanie się z projektami uchwał na sesje 28 maja.</w:t>
      </w:r>
    </w:p>
    <w:p w:rsidR="000044E5" w:rsidRPr="001F3A8E" w:rsidRDefault="000044E5" w:rsidP="000044E5">
      <w:pPr>
        <w:rPr>
          <w:color w:val="0D0D0D" w:themeColor="text1" w:themeTint="F2"/>
        </w:rPr>
      </w:pPr>
      <w:r>
        <w:rPr>
          <w:color w:val="0D0D0D" w:themeColor="text1" w:themeTint="F2"/>
        </w:rPr>
        <w:t>12.05 .2019 Obchody ,,Dnia Strażaka’’ w Parku Zdrojowym</w:t>
      </w:r>
    </w:p>
    <w:p w:rsidR="000044E5" w:rsidRDefault="000044E5" w:rsidP="000044E5">
      <w:r>
        <w:t>13.05.2019  Zwołanie na28. 05.2019</w:t>
      </w:r>
      <w:r w:rsidRPr="000067F3">
        <w:t xml:space="preserve"> </w:t>
      </w:r>
      <w:r>
        <w:t>sesji Rady Miejskiej, przygotowanie porządku obrad i wysyłka materiałów.</w:t>
      </w:r>
    </w:p>
    <w:p w:rsidR="000044E5" w:rsidRDefault="000044E5" w:rsidP="000044E5">
      <w:r>
        <w:t>14.05.2019 Spotkanie z Radnymi i  posiedzenie komisji budżetu.</w:t>
      </w:r>
    </w:p>
    <w:p w:rsidR="000044E5" w:rsidRDefault="000044E5" w:rsidP="000044E5">
      <w:pPr>
        <w:spacing w:line="276" w:lineRule="auto"/>
        <w:jc w:val="both"/>
      </w:pPr>
      <w:r>
        <w:t>21.05.2019 Posiedzenie  połączonych Komisji Bezpieczeństwa Oświaty, Kultury i Sportu i Komisji Budżetu i Spraw Majątkowych. Spotkanie w KDK z Towarzystwem Piękna i Zabytków  Konstancina.</w:t>
      </w:r>
    </w:p>
    <w:p w:rsidR="000044E5" w:rsidRDefault="000044E5" w:rsidP="000044E5">
      <w:pPr>
        <w:spacing w:line="276" w:lineRule="auto"/>
        <w:jc w:val="both"/>
      </w:pPr>
      <w:r>
        <w:t>23.05.2019 Dyżur Radnego na, którym były dwie osoby i spotkanie z radnymi w sprawie statutu.</w:t>
      </w:r>
    </w:p>
    <w:p w:rsidR="000044E5" w:rsidRPr="008E0D2F" w:rsidRDefault="000044E5" w:rsidP="000044E5">
      <w:pPr>
        <w:spacing w:line="276" w:lineRule="auto"/>
        <w:jc w:val="both"/>
        <w:rPr>
          <w:color w:val="auto"/>
        </w:rPr>
      </w:pPr>
    </w:p>
    <w:p w:rsidR="000044E5" w:rsidRPr="008E0D2F" w:rsidRDefault="000044E5" w:rsidP="000044E5">
      <w:pPr>
        <w:rPr>
          <w:color w:val="auto"/>
        </w:rPr>
      </w:pPr>
      <w:r w:rsidRPr="008E0D2F">
        <w:rPr>
          <w:color w:val="auto"/>
        </w:rPr>
        <w:t>Stałym działaniem Przewodniczącej było dekretowanie i kierowanie do odpowiednich komisji lub radnych napływającej korespondencji.</w:t>
      </w:r>
    </w:p>
    <w:p w:rsidR="00E3130A" w:rsidRDefault="00E3130A"/>
    <w:sectPr w:rsidR="00E3130A" w:rsidSect="00E31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4E5"/>
    <w:rsid w:val="000044E5"/>
    <w:rsid w:val="00C27342"/>
    <w:rsid w:val="00E3130A"/>
    <w:rsid w:val="00E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E055B-888D-4CBF-B931-0F3E3A3B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4E5"/>
    <w:pPr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2</cp:revision>
  <dcterms:created xsi:type="dcterms:W3CDTF">2019-05-27T04:32:00Z</dcterms:created>
  <dcterms:modified xsi:type="dcterms:W3CDTF">2019-05-27T04:34:00Z</dcterms:modified>
</cp:coreProperties>
</file>