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CB" w:rsidRDefault="00D50AD9" w:rsidP="00D5459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</w:t>
      </w:r>
      <w:r w:rsidR="00F67922">
        <w:rPr>
          <w:sz w:val="22"/>
          <w:szCs w:val="22"/>
        </w:rPr>
        <w:tab/>
      </w:r>
      <w:r w:rsidR="00F67922">
        <w:rPr>
          <w:sz w:val="22"/>
          <w:szCs w:val="22"/>
        </w:rPr>
        <w:tab/>
      </w:r>
      <w:r w:rsidR="00457C9E">
        <w:rPr>
          <w:sz w:val="22"/>
          <w:szCs w:val="22"/>
        </w:rPr>
        <w:t xml:space="preserve"> Projekt z dnia 12.08</w:t>
      </w:r>
      <w:r>
        <w:rPr>
          <w:sz w:val="22"/>
          <w:szCs w:val="22"/>
        </w:rPr>
        <w:t>.2019r.</w:t>
      </w:r>
    </w:p>
    <w:p w:rsidR="00C165B7" w:rsidRDefault="00C165B7" w:rsidP="00C165B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Protokół Nr 10</w:t>
      </w:r>
      <w:r w:rsidRPr="00387FC1">
        <w:rPr>
          <w:b/>
          <w:sz w:val="22"/>
          <w:szCs w:val="22"/>
        </w:rPr>
        <w:t>/2019</w:t>
      </w:r>
    </w:p>
    <w:p w:rsidR="00C165B7" w:rsidRPr="00387FC1" w:rsidRDefault="00C165B7" w:rsidP="00C165B7">
      <w:pPr>
        <w:spacing w:line="276" w:lineRule="auto"/>
        <w:jc w:val="center"/>
        <w:rPr>
          <w:b/>
          <w:sz w:val="22"/>
          <w:szCs w:val="22"/>
        </w:rPr>
      </w:pPr>
    </w:p>
    <w:p w:rsidR="00C165B7" w:rsidRDefault="00C165B7" w:rsidP="00C165B7">
      <w:pPr>
        <w:jc w:val="both"/>
      </w:pPr>
      <w:r>
        <w:rPr>
          <w:b/>
        </w:rPr>
        <w:t>z  obrad X</w:t>
      </w:r>
      <w:r w:rsidRPr="00EF3C6B">
        <w:rPr>
          <w:b/>
        </w:rPr>
        <w:t xml:space="preserve"> Sesji Rady Miejskiej Konstancin-Jeziorna</w:t>
      </w:r>
      <w:r w:rsidRPr="00EF3C6B">
        <w:rPr>
          <w:b/>
          <w:bCs/>
        </w:rPr>
        <w:t xml:space="preserve"> </w:t>
      </w:r>
      <w:r>
        <w:rPr>
          <w:b/>
          <w:bCs/>
        </w:rPr>
        <w:t>w dniu 11.08.2019r. o godz. 10</w:t>
      </w:r>
      <w:r w:rsidRPr="00EF3C6B">
        <w:rPr>
          <w:b/>
          <w:bCs/>
        </w:rPr>
        <w:t>-tej  w sali posiedzeń Urzędu Miasta i Gminy Konstancin-Jeziorna przy ul. Piaseczyńskiej 77</w:t>
      </w:r>
      <w:r>
        <w:t>.</w:t>
      </w:r>
    </w:p>
    <w:p w:rsidR="00C165B7" w:rsidRPr="00EF3C6B" w:rsidRDefault="00C165B7" w:rsidP="00C165B7">
      <w:pPr>
        <w:jc w:val="both"/>
      </w:pPr>
    </w:p>
    <w:p w:rsidR="0064792E" w:rsidRDefault="00C165B7" w:rsidP="0064792E">
      <w:pPr>
        <w:pStyle w:val="Tretekstu"/>
        <w:jc w:val="both"/>
        <w:rPr>
          <w:b/>
          <w:sz w:val="22"/>
          <w:szCs w:val="22"/>
        </w:rPr>
      </w:pPr>
      <w:r w:rsidRPr="003F016E">
        <w:rPr>
          <w:rFonts w:ascii="Times New Roman" w:hAnsi="Times New Roman" w:cs="Times New Roman"/>
          <w:b/>
        </w:rPr>
        <w:t xml:space="preserve">Ad. 1 - </w:t>
      </w:r>
      <w:r w:rsidRPr="003F016E">
        <w:rPr>
          <w:rFonts w:ascii="Times New Roman" w:hAnsi="Times New Roman" w:cs="Times New Roman"/>
          <w:b/>
          <w:i/>
        </w:rPr>
        <w:t>Otwarcie obrad</w:t>
      </w:r>
      <w:r w:rsidR="0064792E">
        <w:rPr>
          <w:b/>
          <w:sz w:val="22"/>
          <w:szCs w:val="22"/>
        </w:rPr>
        <w:t xml:space="preserve">            </w:t>
      </w:r>
    </w:p>
    <w:p w:rsidR="0064792E" w:rsidRDefault="0064792E" w:rsidP="0064792E">
      <w:pPr>
        <w:spacing w:line="276" w:lineRule="auto"/>
        <w:jc w:val="center"/>
        <w:rPr>
          <w:b/>
          <w:sz w:val="22"/>
          <w:szCs w:val="22"/>
        </w:rPr>
      </w:pPr>
    </w:p>
    <w:p w:rsidR="0064792E" w:rsidRDefault="0064792E" w:rsidP="0064792E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Rady Agata Wilczek</w:t>
      </w:r>
      <w:r w:rsidRPr="00EF3C6B">
        <w:rPr>
          <w:rFonts w:ascii="Times New Roman" w:hAnsi="Times New Roman" w:cs="Times New Roman"/>
        </w:rPr>
        <w:t xml:space="preserve"> przywitała</w:t>
      </w:r>
      <w:r>
        <w:rPr>
          <w:rFonts w:ascii="Times New Roman" w:hAnsi="Times New Roman" w:cs="Times New Roman"/>
        </w:rPr>
        <w:t xml:space="preserve"> zebranych i otworzyła obrady X S</w:t>
      </w:r>
      <w:r w:rsidRPr="00EF3C6B">
        <w:rPr>
          <w:rFonts w:ascii="Times New Roman" w:hAnsi="Times New Roman" w:cs="Times New Roman"/>
        </w:rPr>
        <w:t>esji  Rady Miejskiej Konstancin-Jeziorna.</w:t>
      </w:r>
    </w:p>
    <w:p w:rsidR="0064792E" w:rsidRPr="003F016E" w:rsidRDefault="0064792E" w:rsidP="0064792E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  <w:r w:rsidRPr="003F016E">
        <w:rPr>
          <w:rFonts w:ascii="Times New Roman" w:hAnsi="Times New Roman" w:cs="Times New Roman"/>
          <w:b/>
        </w:rPr>
        <w:t>Ad. 2</w:t>
      </w:r>
      <w:r>
        <w:rPr>
          <w:rFonts w:ascii="Times New Roman" w:hAnsi="Times New Roman" w:cs="Times New Roman"/>
          <w:b/>
        </w:rPr>
        <w:t xml:space="preserve"> - </w:t>
      </w:r>
      <w:r w:rsidRPr="003F016E">
        <w:rPr>
          <w:rFonts w:ascii="Times New Roman" w:hAnsi="Times New Roman" w:cs="Times New Roman"/>
          <w:b/>
          <w:i/>
        </w:rPr>
        <w:t>Stwierdzenie kworum</w:t>
      </w:r>
    </w:p>
    <w:p w:rsidR="0064792E" w:rsidRPr="00EF3C6B" w:rsidRDefault="0064792E" w:rsidP="0064792E">
      <w:pPr>
        <w:pStyle w:val="Tretekstu"/>
        <w:jc w:val="both"/>
        <w:rPr>
          <w:rFonts w:ascii="Times New Roman" w:hAnsi="Times New Roman" w:cs="Times New Roman"/>
        </w:rPr>
      </w:pPr>
      <w:r w:rsidRPr="00EF3C6B">
        <w:rPr>
          <w:rFonts w:ascii="Times New Roman" w:hAnsi="Times New Roman" w:cs="Times New Roman"/>
        </w:rPr>
        <w:t>Przewodnic</w:t>
      </w:r>
      <w:r>
        <w:rPr>
          <w:rFonts w:ascii="Times New Roman" w:hAnsi="Times New Roman" w:cs="Times New Roman"/>
        </w:rPr>
        <w:t>ząca Rady Agata Wilczek</w:t>
      </w:r>
      <w:r w:rsidRPr="00EF3C6B">
        <w:rPr>
          <w:rFonts w:ascii="Times New Roman" w:hAnsi="Times New Roman" w:cs="Times New Roman"/>
        </w:rPr>
        <w:t xml:space="preserve"> stwierdziła kworum na podstawie listy obecności (lista stanowi załącznik). </w:t>
      </w:r>
    </w:p>
    <w:p w:rsidR="0064792E" w:rsidRPr="003F016E" w:rsidRDefault="0064792E" w:rsidP="0064792E">
      <w:pPr>
        <w:pStyle w:val="Tretekstu"/>
        <w:jc w:val="both"/>
        <w:rPr>
          <w:rFonts w:ascii="Times New Roman" w:hAnsi="Times New Roman" w:cs="Times New Roman"/>
          <w:b/>
          <w:i/>
        </w:rPr>
      </w:pPr>
      <w:r w:rsidRPr="003F016E">
        <w:rPr>
          <w:rFonts w:ascii="Times New Roman" w:hAnsi="Times New Roman" w:cs="Times New Roman"/>
          <w:b/>
        </w:rPr>
        <w:t>Ad. 3</w:t>
      </w:r>
      <w:r>
        <w:rPr>
          <w:rFonts w:ascii="Times New Roman" w:hAnsi="Times New Roman" w:cs="Times New Roman"/>
          <w:b/>
        </w:rPr>
        <w:t xml:space="preserve"> - </w:t>
      </w:r>
      <w:r w:rsidRPr="003F016E">
        <w:rPr>
          <w:rFonts w:ascii="Times New Roman" w:hAnsi="Times New Roman" w:cs="Times New Roman"/>
          <w:b/>
          <w:i/>
        </w:rPr>
        <w:t>Przyjęcie porządku obrad</w:t>
      </w:r>
    </w:p>
    <w:p w:rsidR="00C165B7" w:rsidRDefault="0064792E" w:rsidP="0064792E">
      <w:pPr>
        <w:pStyle w:val="Tretekstu"/>
        <w:jc w:val="both"/>
        <w:rPr>
          <w:b/>
          <w:sz w:val="22"/>
          <w:szCs w:val="22"/>
        </w:rPr>
      </w:pPr>
      <w:r w:rsidRPr="00EF3C6B">
        <w:rPr>
          <w:rFonts w:ascii="Times New Roman" w:hAnsi="Times New Roman" w:cs="Times New Roman"/>
        </w:rPr>
        <w:t xml:space="preserve">Przewodnicząca Rady </w:t>
      </w:r>
      <w:r>
        <w:rPr>
          <w:rFonts w:ascii="Times New Roman" w:hAnsi="Times New Roman" w:cs="Times New Roman"/>
        </w:rPr>
        <w:t>Agata Wilczek</w:t>
      </w:r>
      <w:r w:rsidRPr="00EF3C6B">
        <w:rPr>
          <w:rFonts w:ascii="Times New Roman" w:hAnsi="Times New Roman" w:cs="Times New Roman"/>
        </w:rPr>
        <w:t xml:space="preserve"> stwierdziła, że</w:t>
      </w:r>
      <w:r>
        <w:rPr>
          <w:rFonts w:ascii="Times New Roman" w:hAnsi="Times New Roman" w:cs="Times New Roman"/>
        </w:rPr>
        <w:t xml:space="preserve"> porządek obrad</w:t>
      </w:r>
      <w:r w:rsidRPr="00EF3C6B">
        <w:rPr>
          <w:rFonts w:ascii="Times New Roman" w:hAnsi="Times New Roman" w:cs="Times New Roman"/>
        </w:rPr>
        <w:t xml:space="preserve"> radni otrzymali wraz z materiałami na </w:t>
      </w:r>
      <w:r>
        <w:rPr>
          <w:rFonts w:ascii="Times New Roman" w:hAnsi="Times New Roman" w:cs="Times New Roman"/>
        </w:rPr>
        <w:t>sesję:</w:t>
      </w:r>
    </w:p>
    <w:p w:rsidR="00743CCB" w:rsidRDefault="00743CCB" w:rsidP="00743C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Proponowany porządek obrad: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Otwarcie obrad.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Stwierdzenie kworum.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porządku obrad.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protokołów z VIII i IX sesji.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Powołanie Komisji Uchwał i Wniosków.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Wystąpienia mieszkańców.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Interpelacje, zapytania radnych i wolne wnioski.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Przewodniczącej Rady o złożonych przez radnych oświadczeniach majątkowych za 2018r.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Burmistrza o pracy między sesjami.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Przewodniczącego Rady o pracy między sesjami.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Przewodniczących Komisji o pracy między sesjami.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Przedstawienie opinii przez Zespół ds. zaopiniowania kandydatów na ławników do sądów powszechnych dot. spełnienia przez kandydatów na ławników wymogów formalnych.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zmian uchwały budżetowej na rok 2019.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zmiany Wieloletniej Prognozy Finansowej Gminy Konstancin-Jeziorna na lata 2019-2023.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zaciągnięcia od Komendanta Stołecznego Policji informacji o kandydatach na ławników.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wzoru wniosku o wypłatę zryczałtowanego dodatku energetycznego.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uchwalenia programu polityki zdrowotnej „Program szczepień profilaktycznych przeciw grypie dla gminy Konstancin-Jeziorna”.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zmiany uchwały nr 108/VIII/8/2019 w sprawie uchwalenia statutu Samodzielnego Publicznego Zespołu Zakładów Opieki Zdrowotnej w Konstancinie-Jeziornie.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wyrażenia zgody na udzielenie bonifikaty od opłaty     z tytułu przekształcenia prawa użytkowania wieczystego w prawo własności nieruchomości położonej w Konstancinie-Jeziornie przy ulicy Adama Asnyka, stanowiącej działkę ewidencyjną nr 22/6 z obrębu 03-23.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wyrażenia zgody na sprzedaż zabudowanej nieruchomości położonej w Konstancinie-Jeziornie przy ul. Kazimierza Pułaskiego 81, stanowiącej działkę ewidencyjną nr 64 z obrębu 01-21.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Projekt uchwały w sprawie przyjęcia „Programu Ograniczenia Niskiej Emisji (PONE) dla Gminy Konstancin-Jeziorna.  </w:t>
      </w:r>
    </w:p>
    <w:p w:rsidR="00D95678" w:rsidRDefault="00D95678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uchwalenia „Regulaminu utrzymania czystości i porządku na terenie Gminy Konstancin-Jeziorna”.</w:t>
      </w:r>
    </w:p>
    <w:p w:rsidR="00811EA0" w:rsidRDefault="00811EA0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Projekt uchwały w sprawie szczegółowego sposobu i zakresu świadczenia usług w zakresie odbioru odpadów komunalnych od właścicieli nieruchomości zamieszkałych i zagospodarowania tych odpadów, w zamian za uiszczoną opłatę. 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zasad i trybu korzystania z gminnych obiektów użyteczności publicznej zarządzanych przez Gminny Ośrodek Sportu i Rekreacji w Konstancinie-Jeziornie.</w:t>
      </w:r>
    </w:p>
    <w:p w:rsidR="009358ED" w:rsidRDefault="009358ED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szczegółowego sposobu i zakresu świadczenia usług w zakresie odbioru odpadów komunalnych od właścicieli nieruchomości zamieszkałych i zagospodarowania tych odpadów, w zamian za uiszczona opłatę.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wysokości cen i opłat za korzystanie z gminnych obiektów użyteczności publicznej zarządzanych przez Gminny Ośrodek Sportu i Rekreacji w Konstancinie-Jeziornie.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miejscowego planu zagospodarowania przestrzennego terenu obejmującego obręb geodezyjny 03-32 w mieście Konstancin-Jeziorna – etap 2.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zmiany uchwały Nr 24/VIII/3/2018 oraz uchwały nr 26/VIII/3/2018 Rady Miejskiej Konstancin-Jeziorna z dnia 19 grudnia 2018 r.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Korespondencja.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160" w:line="254" w:lineRule="auto"/>
        <w:jc w:val="both"/>
      </w:pPr>
      <w:r>
        <w:t>Rozpatrzenie skarg.</w:t>
      </w:r>
    </w:p>
    <w:p w:rsidR="00743CCB" w:rsidRDefault="00743CCB" w:rsidP="00743CCB">
      <w:pPr>
        <w:pStyle w:val="Akapitzlist"/>
        <w:numPr>
          <w:ilvl w:val="0"/>
          <w:numId w:val="1"/>
        </w:numPr>
        <w:spacing w:after="160" w:line="254" w:lineRule="auto"/>
        <w:jc w:val="both"/>
      </w:pPr>
      <w:r>
        <w:t>Zamknięcie obrad i ustalenie terminu następnej sesji.</w:t>
      </w:r>
    </w:p>
    <w:p w:rsidR="004273AD" w:rsidRDefault="004273AD"/>
    <w:p w:rsidR="00CE5AA8" w:rsidRDefault="00CE5AA8">
      <w:r>
        <w:t>Przewodnicząca Rady Agata Wilczek</w:t>
      </w:r>
      <w:r w:rsidR="005B6442">
        <w:t xml:space="preserve"> zgłosiła </w:t>
      </w:r>
      <w:r w:rsidR="00120B2C">
        <w:t xml:space="preserve">następujące </w:t>
      </w:r>
      <w:r w:rsidR="00B00546">
        <w:t>zmiany</w:t>
      </w:r>
      <w:r w:rsidR="00120B2C">
        <w:t>:</w:t>
      </w:r>
    </w:p>
    <w:p w:rsidR="00662BE8" w:rsidRDefault="00120B2C" w:rsidP="00662BE8">
      <w:pPr>
        <w:spacing w:after="200" w:line="276" w:lineRule="auto"/>
        <w:jc w:val="both"/>
      </w:pPr>
      <w:r>
        <w:t xml:space="preserve">- </w:t>
      </w:r>
      <w:r w:rsidR="00B00546">
        <w:t xml:space="preserve">wniosek o </w:t>
      </w:r>
      <w:r>
        <w:t>zdjęcie punktu nr 12</w:t>
      </w:r>
      <w:r w:rsidR="00662BE8">
        <w:t xml:space="preserve"> tj. przedstawienie opinii przez Zespół ds. zaopiniowania kandydatów na ławników do sądów powszechnych dot. spełnienia przez kandydatów na ławników wymogów formalnych ze względu na fakt, iż</w:t>
      </w:r>
      <w:r w:rsidR="00951D12">
        <w:t xml:space="preserve"> na ww. fakt</w:t>
      </w:r>
      <w:r w:rsidR="00662BE8">
        <w:t xml:space="preserve"> jest za wcześnie</w:t>
      </w:r>
      <w:r w:rsidR="006A402C">
        <w:t>,</w:t>
      </w:r>
      <w:r w:rsidR="00662BE8">
        <w:t xml:space="preserve"> gd</w:t>
      </w:r>
      <w:r w:rsidR="00B73B32">
        <w:t xml:space="preserve">yż brak jest </w:t>
      </w:r>
      <w:r w:rsidR="006A402C">
        <w:t xml:space="preserve">informacji </w:t>
      </w:r>
      <w:r w:rsidR="00B73B32">
        <w:t>Kome</w:t>
      </w:r>
      <w:r w:rsidR="006A402C">
        <w:t xml:space="preserve">ndanta Stołecznego Policji </w:t>
      </w:r>
      <w:r w:rsidR="00B73B32">
        <w:t>o kandydatach na ławników (</w:t>
      </w:r>
      <w:r w:rsidR="00B84FF3">
        <w:t xml:space="preserve">dot. </w:t>
      </w:r>
      <w:r w:rsidR="00B73B32">
        <w:t>projekt uchwały nr 15</w:t>
      </w:r>
      <w:r w:rsidR="00B84FF3">
        <w:t xml:space="preserve"> dzisiejszej sesji</w:t>
      </w:r>
      <w:r w:rsidR="00B73B32">
        <w:t>)</w:t>
      </w:r>
      <w:r w:rsidR="00B84FF3">
        <w:t>,</w:t>
      </w:r>
    </w:p>
    <w:p w:rsidR="00B00546" w:rsidRDefault="00B00546" w:rsidP="00662BE8">
      <w:pPr>
        <w:spacing w:after="200" w:line="276" w:lineRule="auto"/>
        <w:jc w:val="both"/>
      </w:pPr>
      <w:r>
        <w:t xml:space="preserve">- wprowadzenie projektu </w:t>
      </w:r>
      <w:r w:rsidR="00A07126">
        <w:t xml:space="preserve">uchwały w sprawie zmiany uchwały nr 346/VI/31/2013 Rady    Miejskiej Konstancin-Jeziorna z dnia 7 marca 2013r. w sprawie wprowadzenia regulaminu określającego niektóre zasady wynagradzania nauczycieli zatrudnionych w szkołach </w:t>
      </w:r>
      <w:r w:rsidR="00D918CD">
        <w:t xml:space="preserve">i placówkach dla których organem prowadzącym jest Gmina Konstancin-Jeziorna </w:t>
      </w:r>
      <w:r w:rsidR="00A07126">
        <w:t>przekazanego</w:t>
      </w:r>
      <w:r>
        <w:t xml:space="preserve"> przez Burmistrza na 7 dni,</w:t>
      </w:r>
    </w:p>
    <w:p w:rsidR="000A2052" w:rsidRDefault="0015152B" w:rsidP="00662BE8">
      <w:pPr>
        <w:spacing w:after="200" w:line="276" w:lineRule="auto"/>
        <w:jc w:val="both"/>
      </w:pPr>
      <w:r>
        <w:t>- wprowadzenie w punkcie nr 12 projektu uchwały w sprawie powołania doraźnej Komisji Statutowo-</w:t>
      </w:r>
      <w:r w:rsidR="00524AB8">
        <w:t>Regulaminowej Rady Miejskiej Konstancin-Jeziorna.</w:t>
      </w:r>
    </w:p>
    <w:p w:rsidR="00CF4276" w:rsidRDefault="00CF4276" w:rsidP="00662BE8">
      <w:pPr>
        <w:spacing w:after="200" w:line="276" w:lineRule="auto"/>
        <w:jc w:val="both"/>
      </w:pPr>
      <w:r>
        <w:t>Wobec braku innych wniosków Przewodnicząca Rady zarządziła głosowanie:</w:t>
      </w:r>
    </w:p>
    <w:p w:rsidR="00CF4276" w:rsidRDefault="00CF4276" w:rsidP="00662BE8">
      <w:pPr>
        <w:spacing w:after="200" w:line="276" w:lineRule="auto"/>
        <w:jc w:val="both"/>
      </w:pPr>
      <w:r>
        <w:t xml:space="preserve">W wyniku głosowania: za- jednogłośnie (20 radnych)  </w:t>
      </w:r>
      <w:r w:rsidR="00224473">
        <w:t>Rada Miejska przyjęła wniosek o zdjęcie punktu nr 12 tj. przedstawienie opinii przez Zespół ds. zaopiniowania kandydatów na ławników do sądów powszechnych dot. spełnienia przez kandydatów na ławników wymogów formalnych i dokonała zmiany porządku obrad.</w:t>
      </w:r>
    </w:p>
    <w:p w:rsidR="00B27664" w:rsidRDefault="00B27664" w:rsidP="00B27664">
      <w:pPr>
        <w:spacing w:after="200" w:line="276" w:lineRule="auto"/>
        <w:jc w:val="both"/>
      </w:pPr>
      <w:r>
        <w:t>W wyniku głosowania: za- jednogłośnie (20 radnych)  Rada Miejska przyjęła wniosek o wprowadzenie projektu uchwały w sprawie zmiany uchwały nr 346/VI/31/2013 Rady    Miejskiej Konstancin-Jeziorna z dnia 7 marca 2013r. w sprawie wprowadzenia regulaminu określającego niektóre zasady wynagradzania nauczycieli zatrudnionych w szkołach i placówkach dla których organem prowadzącym jest Gmina Konstancin-Jeziorna</w:t>
      </w:r>
      <w:r w:rsidR="00374773">
        <w:t xml:space="preserve"> i dokonała zmiany porządku obrad.</w:t>
      </w:r>
    </w:p>
    <w:p w:rsidR="00B27664" w:rsidRDefault="00B27664" w:rsidP="00B27664">
      <w:pPr>
        <w:spacing w:after="200" w:line="276" w:lineRule="auto"/>
        <w:jc w:val="both"/>
      </w:pPr>
      <w:r>
        <w:t>W wyniku głosowania: za- jednogłośnie (20 radnych)  Rada Miejska przyjęła wniosek o wprowadzenie projektu uchwały w sprawie powołania doraźnej Komisji Statutowo-Regulaminowej Rad</w:t>
      </w:r>
      <w:r w:rsidR="00374773">
        <w:t>y Miejskiej Konstancin-Jeziorna i dokonała zmiany porządku obrad.</w:t>
      </w:r>
    </w:p>
    <w:p w:rsidR="00681784" w:rsidRDefault="00681784" w:rsidP="00681784">
      <w:pPr>
        <w:jc w:val="both"/>
        <w:rPr>
          <w:b/>
          <w:i/>
          <w:u w:val="single"/>
        </w:rPr>
      </w:pPr>
      <w:r w:rsidRPr="003F016E">
        <w:rPr>
          <w:b/>
          <w:i/>
        </w:rPr>
        <w:t>W wyniku głosowania: z</w:t>
      </w:r>
      <w:r w:rsidR="00C630D0">
        <w:rPr>
          <w:b/>
          <w:i/>
        </w:rPr>
        <w:t xml:space="preserve">a-jednogłośnie (20 radnych) </w:t>
      </w:r>
      <w:r w:rsidRPr="003F016E">
        <w:rPr>
          <w:b/>
          <w:i/>
          <w:u w:val="single"/>
        </w:rPr>
        <w:t>Rada Miejska przyj</w:t>
      </w:r>
      <w:r>
        <w:rPr>
          <w:b/>
          <w:i/>
          <w:u w:val="single"/>
        </w:rPr>
        <w:t>ę</w:t>
      </w:r>
      <w:r w:rsidRPr="003F016E">
        <w:rPr>
          <w:b/>
          <w:i/>
          <w:u w:val="single"/>
        </w:rPr>
        <w:t>ła następujący porządek obrad: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Otwarcie obrad.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Stwierdzenie kworum.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Przyjęcie porządku obrad.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Przyjęcie protokołów z VIII i IX sesji.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Powołanie Komisji Uchwał i Wniosków.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Wystąpienia mieszkańców.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Interpelacje, zapytania radnych i wolne wnioski.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Informacja Przewodniczącej Rady o złożonych przez radnych oświadczeniach majątkowych za 2018r.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Informacja Burmistrza o pracy między sesjami.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Informacja Przewodniczącego Rady o pracy między sesjami.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Informacja Przewodniczących Komisji o pracy między sesjami.</w:t>
      </w:r>
    </w:p>
    <w:p w:rsidR="00C66012" w:rsidRDefault="00C66012" w:rsidP="0018044A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Projekt uchwały w sprawie powołania doraźnej Komisji Statutowo-Regulaminowej Rady Miejskiej Konstancin-Jeziorna i dokonała zmiany porządku obrad.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Projekt uchwały w sprawie zmian uchwały budżetowej na rok 2019.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Projekt uchwały w sprawie zmiany Wieloletniej Prognozy Finansowej Gminy Konstancin-Jeziorna na lata 2019-2023.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Projekt uchwały w sprawie zaciągnięcia od Komendanta Stołecznego Policji informacji o kandydatach na ławników.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Projekt uchwały w sprawie wzoru wniosku o wypłatę zryczałtowanego dodatku energetycznego.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Projekt uchwały w sprawie uchwalenia programu polityki zdrowotnej „Program szczepień profilaktycznych przeciw grypie dla gminy Konstancin-Jeziorna”.</w:t>
      </w:r>
    </w:p>
    <w:p w:rsidR="000957EE" w:rsidRDefault="009C760A" w:rsidP="00A30770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Projekt uchwały w sprawie zmiany uchwały nr 346/VI/31/2013 Rady Miejskiej Konstancin-Jeziorna z dnia 7 marca 2013r. w sprawie wprowadzenia regulaminu określającego niektóre zasady wynagradzania nauczycieli zatrudnionych w szkołach i placówkach dla których organem prowadzącym jest Gmina Konstancin-Jeziorna.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Projekt uchwały w sprawie zmiany uchwały nr 108/VIII/8/2019 w sprawie uchwalenia statutu Samodzielnego Publicznego Zespołu Zakładów Opieki Zdrowotnej w Konstancinie-Jeziornie.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Projekt uchwały w sprawie wyrażenia zgody na udzielenie bonifikaty od opłaty     z tytułu przekształcenia prawa użytkowania wieczystego w prawo własności nieruchomości położonej w Konstancinie-Jeziornie przy ulicy Adama Asnyka, stanowiącej działkę ewidencyjną nr 22/6 z obrębu 03-23.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Projekt uchwały w sprawie wyrażenia zgody na sprzedaż zabudowanej nieruchomości położonej w Konstancinie-Jeziornie przy ul. Kazimierza Pułaskiego 81, stanowiącej działkę ewidencyjną nr 64 z obrębu 01-21.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 xml:space="preserve">Projekt uchwały w sprawie przyjęcia „Programu Ograniczenia Niskiej Emisji (PONE) dla Gminy Konstancin-Jeziorna.  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Projekt uchwały w sprawie uchwalenia „Regulaminu utrzymania czystości i porządku na terenie Gminy Konstancin-Jeziorna”.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 xml:space="preserve">Projekt uchwały w sprawie szczegółowego sposobu i zakresu świadczenia usług w zakresie odbioru odpadów komunalnych od właścicieli nieruchomości zamieszkałych i zagospodarowania tych odpadów, w zamian za uiszczoną opłatę. </w:t>
      </w:r>
    </w:p>
    <w:p w:rsidR="007E22CA" w:rsidRDefault="00397DAC" w:rsidP="000A4A72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Projekt uchwały w sprawie zasad i trybu korzystania z gminnych obiektów użyteczności publicznej zarządzanych przez Gminny Ośrodek Sportu i Rekreacji w Konstancinie-Jeziornie.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Projekt uchwały w sprawie wysokości cen i opłat za korzystanie z gminnych obiektów użyteczności publicznej zarządzanych przez Gminny Ośrodek Sportu i Rekreacji w Konstancinie-Jeziornie.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Projekt uchwały w sprawie miejscowego planu zagospodarowania przestrzennego terenu obejmującego obręb geodezyjny 03-32 w mieście Konstancin-Jeziorna – etap 2.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Projekt uchwały w sprawie zmiany uchwały Nr 24/VIII/3/2018 oraz uchwały nr 26/VIII/3/2018 Rady Miejskiej Konstancin-Jeziorna z dnia 19 grudnia 2018 r.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Korespondencja.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160" w:line="254" w:lineRule="auto"/>
        <w:jc w:val="both"/>
      </w:pPr>
      <w:r>
        <w:t>Rozpatrzenie skarg.</w:t>
      </w:r>
    </w:p>
    <w:p w:rsidR="00397DAC" w:rsidRDefault="00397DAC" w:rsidP="00397DAC">
      <w:pPr>
        <w:pStyle w:val="Akapitzlist"/>
        <w:numPr>
          <w:ilvl w:val="0"/>
          <w:numId w:val="4"/>
        </w:numPr>
        <w:spacing w:after="160" w:line="254" w:lineRule="auto"/>
        <w:jc w:val="both"/>
      </w:pPr>
      <w:r>
        <w:t>Zamknięcie obrad i ustalenie terminu następnej sesji.</w:t>
      </w:r>
    </w:p>
    <w:p w:rsidR="00B27664" w:rsidRDefault="00B27664" w:rsidP="00B27664">
      <w:pPr>
        <w:spacing w:after="200" w:line="276" w:lineRule="auto"/>
        <w:jc w:val="both"/>
      </w:pPr>
    </w:p>
    <w:p w:rsidR="0015152B" w:rsidRDefault="0015152B" w:rsidP="00662BE8">
      <w:pPr>
        <w:spacing w:after="200" w:line="276" w:lineRule="auto"/>
        <w:jc w:val="both"/>
      </w:pPr>
    </w:p>
    <w:p w:rsidR="0015152B" w:rsidRDefault="0001468C" w:rsidP="00662BE8">
      <w:pPr>
        <w:spacing w:after="200" w:line="276" w:lineRule="auto"/>
        <w:jc w:val="both"/>
        <w:rPr>
          <w:b/>
          <w:i/>
        </w:rPr>
      </w:pPr>
      <w:r w:rsidRPr="0001468C">
        <w:rPr>
          <w:b/>
          <w:i/>
        </w:rPr>
        <w:t xml:space="preserve">Ad. 4 </w:t>
      </w:r>
      <w:r>
        <w:rPr>
          <w:b/>
          <w:i/>
        </w:rPr>
        <w:t xml:space="preserve">- </w:t>
      </w:r>
      <w:r w:rsidR="00767767" w:rsidRPr="0001468C">
        <w:rPr>
          <w:b/>
          <w:i/>
        </w:rPr>
        <w:t>Przyjęcie protokołów z VIII i IX sesji</w:t>
      </w:r>
    </w:p>
    <w:p w:rsidR="0014493B" w:rsidRPr="00300B83" w:rsidRDefault="0014493B" w:rsidP="0014493B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 R</w:t>
      </w:r>
      <w:r w:rsidRPr="001748A0">
        <w:rPr>
          <w:rFonts w:ascii="Times New Roman" w:hAnsi="Times New Roman" w:cs="Times New Roman"/>
        </w:rPr>
        <w:t xml:space="preserve">ady </w:t>
      </w:r>
      <w:r>
        <w:rPr>
          <w:rFonts w:ascii="Times New Roman" w:hAnsi="Times New Roman" w:cs="Times New Roman"/>
        </w:rPr>
        <w:t xml:space="preserve">Agata Wilczek </w:t>
      </w:r>
      <w:r w:rsidRPr="001748A0">
        <w:rPr>
          <w:rFonts w:ascii="Times New Roman" w:hAnsi="Times New Roman" w:cs="Times New Roman"/>
        </w:rPr>
        <w:t>stwierdził</w:t>
      </w:r>
      <w:r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>, że nie wp</w:t>
      </w:r>
      <w:r>
        <w:rPr>
          <w:rFonts w:ascii="Times New Roman" w:hAnsi="Times New Roman" w:cs="Times New Roman"/>
        </w:rPr>
        <w:t>łynęła żadna uwaga do ww. protokołów.</w:t>
      </w:r>
    </w:p>
    <w:p w:rsidR="0014493B" w:rsidRDefault="0014493B" w:rsidP="0014493B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  <w:r w:rsidRPr="003F016E">
        <w:rPr>
          <w:rFonts w:ascii="Times New Roman" w:hAnsi="Times New Roman" w:cs="Times New Roman"/>
          <w:b/>
          <w:i/>
        </w:rPr>
        <w:t xml:space="preserve">W wyniku głosowania: za- </w:t>
      </w:r>
      <w:r w:rsidR="003E0CF6">
        <w:rPr>
          <w:rFonts w:ascii="Times New Roman" w:hAnsi="Times New Roman" w:cs="Times New Roman"/>
          <w:b/>
          <w:i/>
        </w:rPr>
        <w:t>jednogłośnie (20 radnych)</w:t>
      </w:r>
      <w:r w:rsidRPr="003F016E">
        <w:rPr>
          <w:rFonts w:ascii="Times New Roman" w:hAnsi="Times New Roman" w:cs="Times New Roman"/>
          <w:b/>
          <w:i/>
        </w:rPr>
        <w:t xml:space="preserve"> Rada Miejska przyjęła protokół z VII</w:t>
      </w:r>
      <w:r w:rsidR="003E0CF6">
        <w:rPr>
          <w:rFonts w:ascii="Times New Roman" w:hAnsi="Times New Roman" w:cs="Times New Roman"/>
          <w:b/>
          <w:i/>
        </w:rPr>
        <w:t>I</w:t>
      </w:r>
      <w:r w:rsidRPr="003F016E">
        <w:rPr>
          <w:rFonts w:ascii="Times New Roman" w:hAnsi="Times New Roman" w:cs="Times New Roman"/>
          <w:b/>
          <w:i/>
        </w:rPr>
        <w:t xml:space="preserve"> sesji. </w:t>
      </w:r>
    </w:p>
    <w:p w:rsidR="003E0CF6" w:rsidRPr="007C0B17" w:rsidRDefault="003E0CF6" w:rsidP="003E0CF6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  <w:r w:rsidRPr="003F016E">
        <w:rPr>
          <w:rFonts w:ascii="Times New Roman" w:hAnsi="Times New Roman" w:cs="Times New Roman"/>
          <w:b/>
          <w:i/>
        </w:rPr>
        <w:t xml:space="preserve">W wyniku głosowania: za- </w:t>
      </w:r>
      <w:r>
        <w:rPr>
          <w:rFonts w:ascii="Times New Roman" w:hAnsi="Times New Roman" w:cs="Times New Roman"/>
          <w:b/>
          <w:i/>
        </w:rPr>
        <w:t>jednogłośnie (20 radnych)</w:t>
      </w:r>
      <w:r w:rsidRPr="003F016E">
        <w:rPr>
          <w:rFonts w:ascii="Times New Roman" w:hAnsi="Times New Roman" w:cs="Times New Roman"/>
          <w:b/>
          <w:i/>
        </w:rPr>
        <w:t xml:space="preserve"> Rada</w:t>
      </w:r>
      <w:r>
        <w:rPr>
          <w:rFonts w:ascii="Times New Roman" w:hAnsi="Times New Roman" w:cs="Times New Roman"/>
          <w:b/>
          <w:i/>
        </w:rPr>
        <w:t xml:space="preserve"> Miejska przyjęła protokół z IX</w:t>
      </w:r>
      <w:r w:rsidRPr="003F016E">
        <w:rPr>
          <w:rFonts w:ascii="Times New Roman" w:hAnsi="Times New Roman" w:cs="Times New Roman"/>
          <w:b/>
          <w:i/>
        </w:rPr>
        <w:t xml:space="preserve"> sesji. </w:t>
      </w:r>
    </w:p>
    <w:p w:rsidR="00806928" w:rsidRDefault="00806928" w:rsidP="00806928">
      <w:pPr>
        <w:spacing w:after="200" w:line="276" w:lineRule="auto"/>
        <w:jc w:val="both"/>
        <w:rPr>
          <w:b/>
          <w:i/>
        </w:rPr>
      </w:pPr>
      <w:r w:rsidRPr="007C0B17">
        <w:rPr>
          <w:b/>
          <w:i/>
        </w:rPr>
        <w:t>Ad. 5- Powołanie Komisji Uchwał i Wniosków.</w:t>
      </w:r>
    </w:p>
    <w:p w:rsidR="003E0CF6" w:rsidRPr="003F016E" w:rsidRDefault="0094435D" w:rsidP="0094435D">
      <w:pPr>
        <w:spacing w:after="200" w:line="276" w:lineRule="auto"/>
        <w:jc w:val="both"/>
        <w:rPr>
          <w:b/>
          <w:i/>
        </w:rPr>
      </w:pPr>
      <w:r>
        <w:t>W wyniku głosowania: za- 19,</w:t>
      </w:r>
      <w:r w:rsidR="003702D0">
        <w:t xml:space="preserve"> przeciw-0, wstrzymało się </w:t>
      </w:r>
      <w:r>
        <w:t>-1 Rada M</w:t>
      </w:r>
      <w:r w:rsidR="003702D0">
        <w:t>iejska powołała Komisję Uchwał i Wniosków w składzie: Krzysztof Bajkowski, Arkadiusz Głowacki, Bogusław Komosa.</w:t>
      </w:r>
    </w:p>
    <w:p w:rsidR="0014493B" w:rsidRDefault="0014493B" w:rsidP="0014493B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  <w:r w:rsidRPr="003F016E">
        <w:rPr>
          <w:rFonts w:ascii="Times New Roman" w:hAnsi="Times New Roman" w:cs="Times New Roman"/>
          <w:b/>
        </w:rPr>
        <w:t>Ad. 6</w:t>
      </w:r>
      <w:r>
        <w:rPr>
          <w:rFonts w:ascii="Times New Roman" w:hAnsi="Times New Roman" w:cs="Times New Roman"/>
          <w:b/>
        </w:rPr>
        <w:t xml:space="preserve"> - </w:t>
      </w:r>
      <w:r w:rsidRPr="003F016E">
        <w:rPr>
          <w:rFonts w:ascii="Times New Roman" w:hAnsi="Times New Roman" w:cs="Times New Roman"/>
          <w:b/>
          <w:i/>
        </w:rPr>
        <w:t>Wystąpienia mieszkańców</w:t>
      </w:r>
    </w:p>
    <w:p w:rsidR="00D64509" w:rsidRDefault="00D64509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Czesława Gasik </w:t>
      </w:r>
      <w:r w:rsidR="001A73E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A7575">
        <w:rPr>
          <w:rFonts w:ascii="Times New Roman" w:hAnsi="Times New Roman" w:cs="Times New Roman"/>
        </w:rPr>
        <w:t xml:space="preserve">zwróciła się z pytaniem jak wygląda sytuacja nabycia </w:t>
      </w:r>
      <w:r w:rsidR="00A85B79">
        <w:rPr>
          <w:rFonts w:ascii="Times New Roman" w:hAnsi="Times New Roman" w:cs="Times New Roman"/>
        </w:rPr>
        <w:t xml:space="preserve">przez  gminę </w:t>
      </w:r>
      <w:r w:rsidR="005A7575">
        <w:rPr>
          <w:rFonts w:ascii="Times New Roman" w:hAnsi="Times New Roman" w:cs="Times New Roman"/>
        </w:rPr>
        <w:t>działek należących do Uzdrowiska i jakie podejmowane są kroki w tej sprawie?</w:t>
      </w:r>
      <w:r w:rsidR="00A618ED">
        <w:rPr>
          <w:rFonts w:ascii="Times New Roman" w:hAnsi="Times New Roman" w:cs="Times New Roman"/>
        </w:rPr>
        <w:t xml:space="preserve"> Uważa, że jest to</w:t>
      </w:r>
      <w:r w:rsidR="0033511B">
        <w:rPr>
          <w:rFonts w:ascii="Times New Roman" w:hAnsi="Times New Roman" w:cs="Times New Roman"/>
        </w:rPr>
        <w:t xml:space="preserve"> kluczowa sprawa dla </w:t>
      </w:r>
      <w:r w:rsidR="00A618ED">
        <w:rPr>
          <w:rFonts w:ascii="Times New Roman" w:hAnsi="Times New Roman" w:cs="Times New Roman"/>
        </w:rPr>
        <w:t>Konstancin</w:t>
      </w:r>
      <w:r w:rsidR="0033511B">
        <w:rPr>
          <w:rFonts w:ascii="Times New Roman" w:hAnsi="Times New Roman" w:cs="Times New Roman"/>
        </w:rPr>
        <w:t>a jako uzdrowiska</w:t>
      </w:r>
      <w:r w:rsidR="0044179D">
        <w:rPr>
          <w:rFonts w:ascii="Times New Roman" w:hAnsi="Times New Roman" w:cs="Times New Roman"/>
        </w:rPr>
        <w:t>,</w:t>
      </w:r>
      <w:r w:rsidR="0033511B">
        <w:rPr>
          <w:rFonts w:ascii="Times New Roman" w:hAnsi="Times New Roman" w:cs="Times New Roman"/>
        </w:rPr>
        <w:t xml:space="preserve"> gdyż niepokojący</w:t>
      </w:r>
      <w:r w:rsidR="006F1C97">
        <w:rPr>
          <w:rFonts w:ascii="Times New Roman" w:hAnsi="Times New Roman" w:cs="Times New Roman"/>
        </w:rPr>
        <w:t xml:space="preserve"> jest fakt, że</w:t>
      </w:r>
      <w:r w:rsidR="000B11B6">
        <w:rPr>
          <w:rFonts w:ascii="Times New Roman" w:hAnsi="Times New Roman" w:cs="Times New Roman"/>
        </w:rPr>
        <w:t xml:space="preserve"> w mpzp na dwóch działkach znajduje się nie tylko </w:t>
      </w:r>
      <w:r w:rsidR="00A618ED">
        <w:rPr>
          <w:rFonts w:ascii="Times New Roman" w:hAnsi="Times New Roman" w:cs="Times New Roman"/>
        </w:rPr>
        <w:t xml:space="preserve">budownictwo pensjonatowe, ale również </w:t>
      </w:r>
      <w:r w:rsidR="00E85D90">
        <w:rPr>
          <w:rFonts w:ascii="Times New Roman" w:hAnsi="Times New Roman" w:cs="Times New Roman"/>
        </w:rPr>
        <w:t>mieszkaniowe.</w:t>
      </w:r>
      <w:r w:rsidR="00DE1ACD">
        <w:rPr>
          <w:rFonts w:ascii="Times New Roman" w:hAnsi="Times New Roman" w:cs="Times New Roman"/>
        </w:rPr>
        <w:t xml:space="preserve"> Są to działki</w:t>
      </w:r>
      <w:r w:rsidR="00EB0E26">
        <w:rPr>
          <w:rFonts w:ascii="Times New Roman" w:hAnsi="Times New Roman" w:cs="Times New Roman"/>
        </w:rPr>
        <w:t xml:space="preserve"> w ścisłym centrum i zalesione.</w:t>
      </w:r>
      <w:r w:rsidR="00227D5A">
        <w:rPr>
          <w:rFonts w:ascii="Times New Roman" w:hAnsi="Times New Roman" w:cs="Times New Roman"/>
        </w:rPr>
        <w:t xml:space="preserve"> Zaapelowała o szczególne potraktowanie tej sprawy.</w:t>
      </w:r>
    </w:p>
    <w:p w:rsidR="007507C9" w:rsidRDefault="007507C9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Czesława Gasik zaprosiła zebranych do Hugonówki  na dzień 3 października 2019r. na godz. 17-tą na spotkanie poświęcone Wacławowi Gąsiorowskiemu</w:t>
      </w:r>
      <w:r w:rsidR="002723A9">
        <w:rPr>
          <w:rFonts w:ascii="Times New Roman" w:hAnsi="Times New Roman" w:cs="Times New Roman"/>
        </w:rPr>
        <w:t xml:space="preserve"> w związku ze 150-leciem urodzin i 8</w:t>
      </w:r>
      <w:r w:rsidR="006532C3">
        <w:rPr>
          <w:rFonts w:ascii="Times New Roman" w:hAnsi="Times New Roman" w:cs="Times New Roman"/>
        </w:rPr>
        <w:t>0- leciem śmierc</w:t>
      </w:r>
      <w:r w:rsidR="00192CD1">
        <w:rPr>
          <w:rFonts w:ascii="Times New Roman" w:hAnsi="Times New Roman" w:cs="Times New Roman"/>
        </w:rPr>
        <w:t>i pisarza i sołtysa Konstancina.</w:t>
      </w:r>
    </w:p>
    <w:p w:rsidR="00692349" w:rsidRDefault="00692349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Kazimierz Jańczuk odczytał fragmenty pisma Ministerstwa Zdrowia z 14 sierpnia 2019r.</w:t>
      </w:r>
      <w:r w:rsidR="00E905DA">
        <w:rPr>
          <w:rFonts w:ascii="Times New Roman" w:hAnsi="Times New Roman" w:cs="Times New Roman"/>
        </w:rPr>
        <w:t xml:space="preserve">, które informuje o </w:t>
      </w:r>
      <w:r w:rsidR="00192CD1">
        <w:rPr>
          <w:rFonts w:ascii="Times New Roman" w:hAnsi="Times New Roman" w:cs="Times New Roman"/>
        </w:rPr>
        <w:t xml:space="preserve">spełnionych </w:t>
      </w:r>
      <w:r w:rsidR="00E905DA">
        <w:rPr>
          <w:rFonts w:ascii="Times New Roman" w:hAnsi="Times New Roman" w:cs="Times New Roman"/>
        </w:rPr>
        <w:t xml:space="preserve">wymaganiach </w:t>
      </w:r>
      <w:r w:rsidR="001E7DEE">
        <w:rPr>
          <w:rFonts w:ascii="Times New Roman" w:hAnsi="Times New Roman" w:cs="Times New Roman"/>
        </w:rPr>
        <w:t xml:space="preserve">określonych </w:t>
      </w:r>
      <w:r w:rsidR="00E905DA">
        <w:rPr>
          <w:rFonts w:ascii="Times New Roman" w:hAnsi="Times New Roman" w:cs="Times New Roman"/>
        </w:rPr>
        <w:t xml:space="preserve"> w ustawie  </w:t>
      </w:r>
      <w:r w:rsidR="00931F22">
        <w:rPr>
          <w:rFonts w:ascii="Times New Roman" w:hAnsi="Times New Roman" w:cs="Times New Roman"/>
        </w:rPr>
        <w:t xml:space="preserve">i wydaniu pozwolenia  do dnia 27 grudnia 2027r. jeżeli chodzi o Statut Uzdrowiska </w:t>
      </w:r>
      <w:r w:rsidR="00E905DA">
        <w:rPr>
          <w:rFonts w:ascii="Times New Roman" w:hAnsi="Times New Roman" w:cs="Times New Roman"/>
        </w:rPr>
        <w:t xml:space="preserve">(pismo </w:t>
      </w:r>
      <w:r w:rsidR="00931F22">
        <w:rPr>
          <w:rFonts w:ascii="Times New Roman" w:hAnsi="Times New Roman" w:cs="Times New Roman"/>
        </w:rPr>
        <w:t>znajdzie się na stronie urzędu). N</w:t>
      </w:r>
      <w:r>
        <w:rPr>
          <w:rFonts w:ascii="Times New Roman" w:hAnsi="Times New Roman" w:cs="Times New Roman"/>
        </w:rPr>
        <w:t xml:space="preserve">astępnie udzielił </w:t>
      </w:r>
      <w:r w:rsidR="00931F22">
        <w:rPr>
          <w:rFonts w:ascii="Times New Roman" w:hAnsi="Times New Roman" w:cs="Times New Roman"/>
        </w:rPr>
        <w:t>odpowiedzi na ww. pytania.</w:t>
      </w:r>
    </w:p>
    <w:p w:rsidR="00AF354E" w:rsidRDefault="00C01444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dalszej części posiedzenia głos zabrała dr Czesława Gasik oraz Burmistrz Kazimierz Jańczuk.</w:t>
      </w:r>
    </w:p>
    <w:p w:rsidR="007D3FDB" w:rsidRDefault="00A05C69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Zygmunt </w:t>
      </w:r>
      <w:r w:rsidR="00162772">
        <w:rPr>
          <w:rFonts w:ascii="Times New Roman" w:hAnsi="Times New Roman" w:cs="Times New Roman"/>
        </w:rPr>
        <w:t>Włodarczyk</w:t>
      </w:r>
      <w:r w:rsidR="00B24E39">
        <w:rPr>
          <w:rFonts w:ascii="Times New Roman" w:hAnsi="Times New Roman" w:cs="Times New Roman"/>
        </w:rPr>
        <w:t xml:space="preserve"> </w:t>
      </w:r>
      <w:r w:rsidR="00E203D4">
        <w:rPr>
          <w:rFonts w:ascii="Times New Roman" w:hAnsi="Times New Roman" w:cs="Times New Roman"/>
        </w:rPr>
        <w:t>złożył podziękowanie za z</w:t>
      </w:r>
      <w:r w:rsidR="00581472">
        <w:rPr>
          <w:rFonts w:ascii="Times New Roman" w:hAnsi="Times New Roman" w:cs="Times New Roman"/>
        </w:rPr>
        <w:t>a</w:t>
      </w:r>
      <w:r w:rsidR="008F2B29">
        <w:rPr>
          <w:rFonts w:ascii="Times New Roman" w:hAnsi="Times New Roman" w:cs="Times New Roman"/>
        </w:rPr>
        <w:t>jecie się rozje</w:t>
      </w:r>
      <w:r w:rsidR="00E203D4">
        <w:rPr>
          <w:rFonts w:ascii="Times New Roman" w:hAnsi="Times New Roman" w:cs="Times New Roman"/>
        </w:rPr>
        <w:t xml:space="preserve">żdżonym chodnikiem przy </w:t>
      </w:r>
      <w:r w:rsidR="00F37E0D">
        <w:rPr>
          <w:rFonts w:ascii="Times New Roman" w:hAnsi="Times New Roman" w:cs="Times New Roman"/>
        </w:rPr>
        <w:t xml:space="preserve"> szkole przy </w:t>
      </w:r>
      <w:r w:rsidR="00E203D4">
        <w:rPr>
          <w:rFonts w:ascii="Times New Roman" w:hAnsi="Times New Roman" w:cs="Times New Roman"/>
        </w:rPr>
        <w:t>ul. Szkolnej</w:t>
      </w:r>
      <w:r w:rsidR="00F37E0D">
        <w:rPr>
          <w:rFonts w:ascii="Times New Roman" w:hAnsi="Times New Roman" w:cs="Times New Roman"/>
        </w:rPr>
        <w:t>.</w:t>
      </w:r>
      <w:r w:rsidR="00162772">
        <w:rPr>
          <w:rFonts w:ascii="Times New Roman" w:hAnsi="Times New Roman" w:cs="Times New Roman"/>
        </w:rPr>
        <w:t xml:space="preserve"> Kolejne sprawy dot.: </w:t>
      </w:r>
    </w:p>
    <w:p w:rsidR="007D3FDB" w:rsidRDefault="007D3FDB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62772">
        <w:rPr>
          <w:rFonts w:ascii="Times New Roman" w:hAnsi="Times New Roman" w:cs="Times New Roman"/>
        </w:rPr>
        <w:t xml:space="preserve"> obwodnicy Konstancina-Jeziorny, </w:t>
      </w:r>
      <w:r w:rsidR="00E91722">
        <w:rPr>
          <w:rFonts w:ascii="Times New Roman" w:hAnsi="Times New Roman" w:cs="Times New Roman"/>
        </w:rPr>
        <w:t xml:space="preserve"> </w:t>
      </w:r>
    </w:p>
    <w:p w:rsidR="00A05C69" w:rsidRDefault="007D3FDB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91722">
        <w:rPr>
          <w:rFonts w:ascii="Times New Roman" w:hAnsi="Times New Roman" w:cs="Times New Roman"/>
        </w:rPr>
        <w:t xml:space="preserve">złożenia petycji w sprawie zerwanego około 5m terenu przy brzegu </w:t>
      </w:r>
      <w:r w:rsidR="00B00D11">
        <w:rPr>
          <w:rFonts w:ascii="Times New Roman" w:hAnsi="Times New Roman" w:cs="Times New Roman"/>
        </w:rPr>
        <w:t>rzeki Wisły</w:t>
      </w:r>
      <w:r w:rsidR="00E91722">
        <w:rPr>
          <w:rFonts w:ascii="Times New Roman" w:hAnsi="Times New Roman" w:cs="Times New Roman"/>
        </w:rPr>
        <w:t xml:space="preserve"> na wysokości Kępy Oborskiej i Obórek</w:t>
      </w:r>
      <w:r>
        <w:rPr>
          <w:rFonts w:ascii="Times New Roman" w:hAnsi="Times New Roman" w:cs="Times New Roman"/>
        </w:rPr>
        <w:t xml:space="preserve">, </w:t>
      </w:r>
    </w:p>
    <w:p w:rsidR="007D3FDB" w:rsidRDefault="007D3FDB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zarośniętych </w:t>
      </w:r>
      <w:r w:rsidR="001B73F7">
        <w:rPr>
          <w:rFonts w:ascii="Times New Roman" w:hAnsi="Times New Roman" w:cs="Times New Roman"/>
        </w:rPr>
        <w:t>chodników, które zagrażają bezpieczeństwu,</w:t>
      </w:r>
    </w:p>
    <w:p w:rsidR="001B73F7" w:rsidRDefault="001B73F7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701A">
        <w:rPr>
          <w:rFonts w:ascii="Times New Roman" w:hAnsi="Times New Roman" w:cs="Times New Roman"/>
        </w:rPr>
        <w:t xml:space="preserve"> rozjeżdżonych chodników przy nowej myjni przy ul. Warszawskiej,  przy przychodni oraz przy </w:t>
      </w:r>
      <w:r w:rsidR="007A6006">
        <w:rPr>
          <w:rFonts w:ascii="Times New Roman" w:hAnsi="Times New Roman" w:cs="Times New Roman"/>
        </w:rPr>
        <w:t>pizzerii</w:t>
      </w:r>
      <w:r w:rsidR="00C4701A">
        <w:rPr>
          <w:rFonts w:ascii="Times New Roman" w:hAnsi="Times New Roman" w:cs="Times New Roman"/>
        </w:rPr>
        <w:t>.</w:t>
      </w:r>
    </w:p>
    <w:p w:rsidR="00043163" w:rsidRDefault="00487820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Komendant Uroczyska Konstancin </w:t>
      </w:r>
      <w:r w:rsidR="007A6006">
        <w:rPr>
          <w:rFonts w:ascii="Times New Roman" w:hAnsi="Times New Roman" w:cs="Times New Roman"/>
        </w:rPr>
        <w:t>Pan Robert Bokacki</w:t>
      </w:r>
      <w:r w:rsidR="00F83C63">
        <w:rPr>
          <w:rFonts w:ascii="Times New Roman" w:hAnsi="Times New Roman" w:cs="Times New Roman"/>
        </w:rPr>
        <w:t xml:space="preserve"> poinformował o reaktywacji </w:t>
      </w:r>
      <w:r>
        <w:rPr>
          <w:rFonts w:ascii="Times New Roman" w:hAnsi="Times New Roman" w:cs="Times New Roman"/>
        </w:rPr>
        <w:t>harcerstwa na terenie Konstancina.</w:t>
      </w:r>
      <w:r w:rsidR="00C21B92">
        <w:rPr>
          <w:rFonts w:ascii="Times New Roman" w:hAnsi="Times New Roman" w:cs="Times New Roman"/>
        </w:rPr>
        <w:t xml:space="preserve"> Od lutego do końca czerwca, </w:t>
      </w:r>
      <w:r w:rsidR="007120A3">
        <w:rPr>
          <w:rFonts w:ascii="Times New Roman" w:hAnsi="Times New Roman" w:cs="Times New Roman"/>
        </w:rPr>
        <w:t xml:space="preserve">czyli </w:t>
      </w:r>
      <w:r w:rsidR="00C21B92">
        <w:rPr>
          <w:rFonts w:ascii="Times New Roman" w:hAnsi="Times New Roman" w:cs="Times New Roman"/>
        </w:rPr>
        <w:t>przez</w:t>
      </w:r>
      <w:r w:rsidR="007120A3">
        <w:rPr>
          <w:rFonts w:ascii="Times New Roman" w:hAnsi="Times New Roman" w:cs="Times New Roman"/>
        </w:rPr>
        <w:t xml:space="preserve"> pierwsze 4 miesiące</w:t>
      </w:r>
      <w:r w:rsidR="00C21B92">
        <w:rPr>
          <w:rFonts w:ascii="Times New Roman" w:hAnsi="Times New Roman" w:cs="Times New Roman"/>
        </w:rPr>
        <w:t xml:space="preserve">, </w:t>
      </w:r>
      <w:r w:rsidR="002B7D0A">
        <w:rPr>
          <w:rFonts w:ascii="Times New Roman" w:hAnsi="Times New Roman" w:cs="Times New Roman"/>
        </w:rPr>
        <w:t xml:space="preserve"> udało się zwiększyć liczebność dzieci</w:t>
      </w:r>
      <w:r w:rsidR="00C21B92">
        <w:rPr>
          <w:rFonts w:ascii="Times New Roman" w:hAnsi="Times New Roman" w:cs="Times New Roman"/>
        </w:rPr>
        <w:t xml:space="preserve"> należących do harcerstwa do 120 osób tj. 250%. Powstaną kojenie dwie drużyny harcerskie czyli razem będzie 7 drużyn harcerskich. Ideą jest odbudowanie hufca w Konstancinie, który istniał do 2011r.</w:t>
      </w:r>
      <w:r w:rsidR="005F0E5C">
        <w:rPr>
          <w:rFonts w:ascii="Times New Roman" w:hAnsi="Times New Roman" w:cs="Times New Roman"/>
        </w:rPr>
        <w:t xml:space="preserve"> Do tego potrzeba jest 10 jednostek harcerskich, 15 instruktorów</w:t>
      </w:r>
      <w:r w:rsidR="00D66925">
        <w:rPr>
          <w:rFonts w:ascii="Times New Roman" w:hAnsi="Times New Roman" w:cs="Times New Roman"/>
        </w:rPr>
        <w:t xml:space="preserve"> i posiadanie lokalu.</w:t>
      </w:r>
      <w:r w:rsidR="00A87A78">
        <w:rPr>
          <w:rFonts w:ascii="Times New Roman" w:hAnsi="Times New Roman" w:cs="Times New Roman"/>
        </w:rPr>
        <w:t xml:space="preserve"> Zaapelował </w:t>
      </w:r>
      <w:r w:rsidR="002C2FFB">
        <w:rPr>
          <w:rFonts w:ascii="Times New Roman" w:hAnsi="Times New Roman" w:cs="Times New Roman"/>
        </w:rPr>
        <w:t>o wsparcie w pozyskaniu lokalu.</w:t>
      </w:r>
    </w:p>
    <w:p w:rsidR="007A6006" w:rsidRDefault="00043163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Sołtys Kie</w:t>
      </w:r>
      <w:r w:rsidR="003545C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szka Jolanta Ciesielska </w:t>
      </w:r>
      <w:r w:rsidR="002C2FFB">
        <w:rPr>
          <w:rFonts w:ascii="Times New Roman" w:hAnsi="Times New Roman" w:cs="Times New Roman"/>
        </w:rPr>
        <w:t xml:space="preserve"> </w:t>
      </w:r>
      <w:r w:rsidR="00E428BE">
        <w:rPr>
          <w:rFonts w:ascii="Times New Roman" w:hAnsi="Times New Roman" w:cs="Times New Roman"/>
        </w:rPr>
        <w:t>wystąpiła w sprawie dot. dróg w Kierszku oraz drogi 10kDl.</w:t>
      </w:r>
    </w:p>
    <w:p w:rsidR="007F3EB6" w:rsidRDefault="007F3EB6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Magdalena Hyczko- </w:t>
      </w:r>
      <w:r w:rsidR="00D40852">
        <w:rPr>
          <w:rFonts w:ascii="Times New Roman" w:hAnsi="Times New Roman" w:cs="Times New Roman"/>
        </w:rPr>
        <w:t xml:space="preserve">zwróciła się z pytaniem w sprawie artykułu, który zawiera zapis o zdjęciu środków z budowy ścieżek </w:t>
      </w:r>
      <w:r w:rsidR="00DC2A1A">
        <w:rPr>
          <w:rFonts w:ascii="Times New Roman" w:hAnsi="Times New Roman" w:cs="Times New Roman"/>
        </w:rPr>
        <w:t xml:space="preserve">rowerowych w ramach zintegrowanych </w:t>
      </w:r>
      <w:r w:rsidR="00537D31">
        <w:rPr>
          <w:rFonts w:ascii="Times New Roman" w:hAnsi="Times New Roman" w:cs="Times New Roman"/>
        </w:rPr>
        <w:t xml:space="preserve">inwestycji terytorialnych </w:t>
      </w:r>
      <w:r w:rsidR="003545CB">
        <w:rPr>
          <w:rFonts w:ascii="Times New Roman" w:hAnsi="Times New Roman" w:cs="Times New Roman"/>
        </w:rPr>
        <w:t>„</w:t>
      </w:r>
      <w:r w:rsidR="00537D31">
        <w:rPr>
          <w:rFonts w:ascii="Times New Roman" w:hAnsi="Times New Roman" w:cs="Times New Roman"/>
        </w:rPr>
        <w:t>dlaczego inwestycja ta została zaplanowana i nie zostanie zrealizowana</w:t>
      </w:r>
      <w:r w:rsidR="003545CB">
        <w:rPr>
          <w:rFonts w:ascii="Times New Roman" w:hAnsi="Times New Roman" w:cs="Times New Roman"/>
        </w:rPr>
        <w:t>”</w:t>
      </w:r>
      <w:r w:rsidR="00537D31">
        <w:rPr>
          <w:rFonts w:ascii="Times New Roman" w:hAnsi="Times New Roman" w:cs="Times New Roman"/>
        </w:rPr>
        <w:t>?</w:t>
      </w:r>
    </w:p>
    <w:p w:rsidR="009B3140" w:rsidRDefault="001A0F54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Michał Wiśniewski- </w:t>
      </w:r>
      <w:r w:rsidR="00003897">
        <w:rPr>
          <w:rFonts w:ascii="Times New Roman" w:hAnsi="Times New Roman" w:cs="Times New Roman"/>
        </w:rPr>
        <w:t>z</w:t>
      </w:r>
      <w:r w:rsidR="003545CB">
        <w:rPr>
          <w:rFonts w:ascii="Times New Roman" w:hAnsi="Times New Roman" w:cs="Times New Roman"/>
        </w:rPr>
        <w:t>wrócił się z prośbą</w:t>
      </w:r>
      <w:r w:rsidR="00003897">
        <w:rPr>
          <w:rFonts w:ascii="Times New Roman" w:hAnsi="Times New Roman" w:cs="Times New Roman"/>
        </w:rPr>
        <w:t xml:space="preserve"> o zwiększenie lobbingu w sprawie obwodnicy, ale przede wszystkim</w:t>
      </w:r>
      <w:r w:rsidR="00435BF9">
        <w:rPr>
          <w:rFonts w:ascii="Times New Roman" w:hAnsi="Times New Roman" w:cs="Times New Roman"/>
        </w:rPr>
        <w:t xml:space="preserve"> w sprawie przebudowy drogi 721. Złożył podziękowania </w:t>
      </w:r>
      <w:r w:rsidR="0038553C">
        <w:rPr>
          <w:rFonts w:ascii="Times New Roman" w:hAnsi="Times New Roman" w:cs="Times New Roman"/>
        </w:rPr>
        <w:t>radnym Arkadiuszowi</w:t>
      </w:r>
      <w:r w:rsidR="00435BF9">
        <w:rPr>
          <w:rFonts w:ascii="Times New Roman" w:hAnsi="Times New Roman" w:cs="Times New Roman"/>
        </w:rPr>
        <w:t xml:space="preserve"> Zewarowi i K</w:t>
      </w:r>
      <w:r w:rsidR="0038553C">
        <w:rPr>
          <w:rFonts w:ascii="Times New Roman" w:hAnsi="Times New Roman" w:cs="Times New Roman"/>
        </w:rPr>
        <w:t>rzysztofowi</w:t>
      </w:r>
      <w:r w:rsidR="00435BF9">
        <w:rPr>
          <w:rFonts w:ascii="Times New Roman" w:hAnsi="Times New Roman" w:cs="Times New Roman"/>
        </w:rPr>
        <w:t xml:space="preserve"> Bajkowskiemu za przejazd rowerami oraz Burmistrzowi za propozycję spotkania.</w:t>
      </w:r>
      <w:r w:rsidR="0022776C">
        <w:rPr>
          <w:rFonts w:ascii="Times New Roman" w:hAnsi="Times New Roman" w:cs="Times New Roman"/>
        </w:rPr>
        <w:t xml:space="preserve"> </w:t>
      </w:r>
      <w:r w:rsidR="00EE1D29">
        <w:rPr>
          <w:rFonts w:ascii="Times New Roman" w:hAnsi="Times New Roman" w:cs="Times New Roman"/>
        </w:rPr>
        <w:t xml:space="preserve"> </w:t>
      </w:r>
    </w:p>
    <w:p w:rsidR="004F3A35" w:rsidRDefault="001C2838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Ryszard Bajkowski zwrócił się </w:t>
      </w:r>
      <w:r w:rsidR="00F75B6B">
        <w:rPr>
          <w:rFonts w:ascii="Times New Roman" w:hAnsi="Times New Roman" w:cs="Times New Roman"/>
        </w:rPr>
        <w:t>z pytaniem czy istnieje</w:t>
      </w:r>
      <w:r>
        <w:rPr>
          <w:rFonts w:ascii="Times New Roman" w:hAnsi="Times New Roman" w:cs="Times New Roman"/>
        </w:rPr>
        <w:t xml:space="preserve"> jakiś </w:t>
      </w:r>
      <w:r w:rsidR="00572BA5">
        <w:rPr>
          <w:rFonts w:ascii="Times New Roman" w:hAnsi="Times New Roman" w:cs="Times New Roman"/>
        </w:rPr>
        <w:t xml:space="preserve">harmonogram </w:t>
      </w:r>
      <w:r w:rsidR="00A824E9">
        <w:rPr>
          <w:rFonts w:ascii="Times New Roman" w:hAnsi="Times New Roman" w:cs="Times New Roman"/>
        </w:rPr>
        <w:t xml:space="preserve"> </w:t>
      </w:r>
      <w:r w:rsidR="00D93F1F">
        <w:rPr>
          <w:rFonts w:ascii="Times New Roman" w:hAnsi="Times New Roman" w:cs="Times New Roman"/>
        </w:rPr>
        <w:t>remontu</w:t>
      </w:r>
      <w:r w:rsidR="00572BA5">
        <w:rPr>
          <w:rFonts w:ascii="Times New Roman" w:hAnsi="Times New Roman" w:cs="Times New Roman"/>
        </w:rPr>
        <w:t xml:space="preserve"> prac</w:t>
      </w:r>
      <w:r w:rsidR="00D93F1F">
        <w:rPr>
          <w:rFonts w:ascii="Times New Roman" w:hAnsi="Times New Roman" w:cs="Times New Roman"/>
        </w:rPr>
        <w:t xml:space="preserve"> dróg</w:t>
      </w:r>
      <w:r w:rsidR="00F75B6B">
        <w:rPr>
          <w:rFonts w:ascii="Times New Roman" w:hAnsi="Times New Roman" w:cs="Times New Roman"/>
        </w:rPr>
        <w:t xml:space="preserve"> gminnych</w:t>
      </w:r>
      <w:r w:rsidR="00D93F1F">
        <w:rPr>
          <w:rFonts w:ascii="Times New Roman" w:hAnsi="Times New Roman" w:cs="Times New Roman"/>
        </w:rPr>
        <w:t xml:space="preserve"> i studzienek na ul. Ciechanowskiej</w:t>
      </w:r>
      <w:r w:rsidR="00A824E9">
        <w:rPr>
          <w:rFonts w:ascii="Times New Roman" w:hAnsi="Times New Roman" w:cs="Times New Roman"/>
        </w:rPr>
        <w:t>, Ostrołęckiej i Toruńskiej</w:t>
      </w:r>
      <w:r w:rsidR="00D55969">
        <w:rPr>
          <w:rFonts w:ascii="Times New Roman" w:hAnsi="Times New Roman" w:cs="Times New Roman"/>
        </w:rPr>
        <w:t>?</w:t>
      </w:r>
      <w:r w:rsidR="00756D27">
        <w:rPr>
          <w:rFonts w:ascii="Times New Roman" w:hAnsi="Times New Roman" w:cs="Times New Roman"/>
        </w:rPr>
        <w:t xml:space="preserve"> Kolejna sprawa dot. braku przejścia</w:t>
      </w:r>
      <w:r w:rsidR="008639F8">
        <w:rPr>
          <w:rFonts w:ascii="Times New Roman" w:hAnsi="Times New Roman" w:cs="Times New Roman"/>
        </w:rPr>
        <w:t xml:space="preserve"> do przychodni i na pocztę?</w:t>
      </w:r>
    </w:p>
    <w:p w:rsidR="00F524B6" w:rsidRDefault="004F3A35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Andrzej Stachowski</w:t>
      </w:r>
      <w:r w:rsidR="00F6710B">
        <w:rPr>
          <w:rFonts w:ascii="Times New Roman" w:hAnsi="Times New Roman" w:cs="Times New Roman"/>
        </w:rPr>
        <w:t xml:space="preserve"> zwrócił się z prośbą o zamieszczenie w protokole wypowiedzi, którą zawarł na piśmie (pismo stanowi załącznik).</w:t>
      </w:r>
    </w:p>
    <w:p w:rsidR="00F635AF" w:rsidRDefault="00F524B6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</w:t>
      </w:r>
      <w:r w:rsidR="00954A1A">
        <w:rPr>
          <w:rFonts w:ascii="Times New Roman" w:hAnsi="Times New Roman" w:cs="Times New Roman"/>
        </w:rPr>
        <w:t>Alicja</w:t>
      </w:r>
      <w:r>
        <w:rPr>
          <w:rFonts w:ascii="Times New Roman" w:hAnsi="Times New Roman" w:cs="Times New Roman"/>
        </w:rPr>
        <w:t xml:space="preserve"> Sobkow-Haber wystąpiła w sprawie </w:t>
      </w:r>
      <w:r w:rsidR="00954A1A">
        <w:rPr>
          <w:rFonts w:ascii="Times New Roman" w:hAnsi="Times New Roman" w:cs="Times New Roman"/>
        </w:rPr>
        <w:t>uporządkowania</w:t>
      </w:r>
      <w:r w:rsidR="002522DC">
        <w:rPr>
          <w:rFonts w:ascii="Times New Roman" w:hAnsi="Times New Roman" w:cs="Times New Roman"/>
        </w:rPr>
        <w:t xml:space="preserve"> tablic oraz</w:t>
      </w:r>
      <w:r w:rsidR="00954A1A">
        <w:rPr>
          <w:rFonts w:ascii="Times New Roman" w:hAnsi="Times New Roman" w:cs="Times New Roman"/>
        </w:rPr>
        <w:t xml:space="preserve"> </w:t>
      </w:r>
      <w:r w:rsidR="003D2CA6">
        <w:rPr>
          <w:rFonts w:ascii="Times New Roman" w:hAnsi="Times New Roman" w:cs="Times New Roman"/>
        </w:rPr>
        <w:t xml:space="preserve">przedstawiła, </w:t>
      </w:r>
      <w:r w:rsidR="00954A1A">
        <w:rPr>
          <w:rFonts w:ascii="Times New Roman" w:hAnsi="Times New Roman" w:cs="Times New Roman"/>
        </w:rPr>
        <w:t>co na któr</w:t>
      </w:r>
      <w:r w:rsidR="002522DC">
        <w:rPr>
          <w:rFonts w:ascii="Times New Roman" w:hAnsi="Times New Roman" w:cs="Times New Roman"/>
        </w:rPr>
        <w:t>ej tablicy powinno</w:t>
      </w:r>
      <w:r w:rsidR="00954A1A">
        <w:rPr>
          <w:rFonts w:ascii="Times New Roman" w:hAnsi="Times New Roman" w:cs="Times New Roman"/>
        </w:rPr>
        <w:t xml:space="preserve"> być wywieszone</w:t>
      </w:r>
      <w:r w:rsidR="00621420">
        <w:rPr>
          <w:rFonts w:ascii="Times New Roman" w:hAnsi="Times New Roman" w:cs="Times New Roman"/>
        </w:rPr>
        <w:t>- podała kilka przykładów</w:t>
      </w:r>
      <w:r w:rsidR="00B65E07">
        <w:rPr>
          <w:rFonts w:ascii="Times New Roman" w:hAnsi="Times New Roman" w:cs="Times New Roman"/>
        </w:rPr>
        <w:t xml:space="preserve"> ogłoszeniowych Ur</w:t>
      </w:r>
      <w:r w:rsidR="0086226F">
        <w:rPr>
          <w:rFonts w:ascii="Times New Roman" w:hAnsi="Times New Roman" w:cs="Times New Roman"/>
        </w:rPr>
        <w:t>zędu miasta i Gminy Konstancin-</w:t>
      </w:r>
      <w:r w:rsidR="00B65E07">
        <w:rPr>
          <w:rFonts w:ascii="Times New Roman" w:hAnsi="Times New Roman" w:cs="Times New Roman"/>
        </w:rPr>
        <w:t>Jeziorna</w:t>
      </w:r>
      <w:r w:rsidR="00621420">
        <w:rPr>
          <w:rFonts w:ascii="Times New Roman" w:hAnsi="Times New Roman" w:cs="Times New Roman"/>
        </w:rPr>
        <w:t>.</w:t>
      </w:r>
      <w:r w:rsidR="008F489E">
        <w:rPr>
          <w:rFonts w:ascii="Times New Roman" w:hAnsi="Times New Roman" w:cs="Times New Roman"/>
        </w:rPr>
        <w:t xml:space="preserve"> Kolejna sprawa dotyczyła prośby o </w:t>
      </w:r>
      <w:r w:rsidR="0007636D">
        <w:rPr>
          <w:rFonts w:ascii="Times New Roman" w:hAnsi="Times New Roman" w:cs="Times New Roman"/>
        </w:rPr>
        <w:t xml:space="preserve"> </w:t>
      </w:r>
      <w:r w:rsidR="00FC5EA4">
        <w:rPr>
          <w:rFonts w:ascii="Times New Roman" w:hAnsi="Times New Roman" w:cs="Times New Roman"/>
        </w:rPr>
        <w:t xml:space="preserve">nie </w:t>
      </w:r>
      <w:r w:rsidR="008F489E">
        <w:rPr>
          <w:rFonts w:ascii="Times New Roman" w:hAnsi="Times New Roman" w:cs="Times New Roman"/>
        </w:rPr>
        <w:t>zaklejanie</w:t>
      </w:r>
      <w:r w:rsidR="00FC5EA4">
        <w:rPr>
          <w:rFonts w:ascii="Times New Roman" w:hAnsi="Times New Roman" w:cs="Times New Roman"/>
        </w:rPr>
        <w:t xml:space="preserve"> ogłoszeń. </w:t>
      </w:r>
      <w:r w:rsidR="00C21B77">
        <w:rPr>
          <w:rFonts w:ascii="Times New Roman" w:hAnsi="Times New Roman" w:cs="Times New Roman"/>
        </w:rPr>
        <w:t>Na tablicach w holu przy wejściu ogłoszenia wywieszane są zbyt wysoko i nie można ich przeczytać.</w:t>
      </w:r>
      <w:r w:rsidR="009E25D2">
        <w:rPr>
          <w:rFonts w:ascii="Times New Roman" w:hAnsi="Times New Roman" w:cs="Times New Roman"/>
        </w:rPr>
        <w:t xml:space="preserve"> Pismo</w:t>
      </w:r>
      <w:r w:rsidR="00DE0187">
        <w:rPr>
          <w:rFonts w:ascii="Times New Roman" w:hAnsi="Times New Roman" w:cs="Times New Roman"/>
        </w:rPr>
        <w:t xml:space="preserve"> w tej sprawie </w:t>
      </w:r>
      <w:r w:rsidR="009E25D2">
        <w:rPr>
          <w:rFonts w:ascii="Times New Roman" w:hAnsi="Times New Roman" w:cs="Times New Roman"/>
        </w:rPr>
        <w:t>zostanie</w:t>
      </w:r>
      <w:r w:rsidR="00DE0187">
        <w:rPr>
          <w:rFonts w:ascii="Times New Roman" w:hAnsi="Times New Roman" w:cs="Times New Roman"/>
        </w:rPr>
        <w:t xml:space="preserve"> napisane i przekazane do Burmistrza. </w:t>
      </w:r>
    </w:p>
    <w:p w:rsidR="001A73E1" w:rsidRPr="008B00AF" w:rsidRDefault="00F83C63" w:rsidP="0014493B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Burmistrz Kazimierz Jańczuk udzielał odpowiedzi po każdym wystąpieniu mieszkańca.</w:t>
      </w:r>
    </w:p>
    <w:p w:rsidR="001A73E1" w:rsidRPr="008B00AF" w:rsidRDefault="001A73E1" w:rsidP="008B00AF">
      <w:pPr>
        <w:spacing w:after="200" w:line="276" w:lineRule="auto"/>
        <w:jc w:val="both"/>
        <w:rPr>
          <w:b/>
          <w:i/>
        </w:rPr>
      </w:pPr>
      <w:r w:rsidRPr="008B00AF">
        <w:rPr>
          <w:b/>
          <w:i/>
        </w:rPr>
        <w:t xml:space="preserve">Ad. 7 </w:t>
      </w:r>
      <w:r w:rsidR="008B00AF" w:rsidRPr="008B00AF">
        <w:rPr>
          <w:b/>
          <w:i/>
        </w:rPr>
        <w:t>- Interpelacje, zapytania radnych i wolne wnioski.</w:t>
      </w:r>
    </w:p>
    <w:p w:rsidR="001A73E1" w:rsidRDefault="001A73E1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Rady Agata Wilczek, na wniosek </w:t>
      </w:r>
      <w:r w:rsidR="008B00AF">
        <w:rPr>
          <w:rFonts w:ascii="Times New Roman" w:hAnsi="Times New Roman" w:cs="Times New Roman"/>
        </w:rPr>
        <w:t>radnego Krzysztofa Bajkowskiego</w:t>
      </w:r>
      <w:r>
        <w:rPr>
          <w:rFonts w:ascii="Times New Roman" w:hAnsi="Times New Roman" w:cs="Times New Roman"/>
        </w:rPr>
        <w:t xml:space="preserve"> odczytała trzy z czterech, interpelacji</w:t>
      </w:r>
      <w:r w:rsidR="008B00AF">
        <w:rPr>
          <w:rFonts w:ascii="Times New Roman" w:hAnsi="Times New Roman" w:cs="Times New Roman"/>
        </w:rPr>
        <w:t xml:space="preserve"> złożonych przez </w:t>
      </w:r>
      <w:r w:rsidR="00DC7516">
        <w:rPr>
          <w:rFonts w:ascii="Times New Roman" w:hAnsi="Times New Roman" w:cs="Times New Roman"/>
        </w:rPr>
        <w:t xml:space="preserve">ww. </w:t>
      </w:r>
      <w:r w:rsidR="008B00AF">
        <w:rPr>
          <w:rFonts w:ascii="Times New Roman" w:hAnsi="Times New Roman" w:cs="Times New Roman"/>
        </w:rPr>
        <w:t>radnego</w:t>
      </w:r>
      <w:r w:rsidR="00762FA5">
        <w:rPr>
          <w:rFonts w:ascii="Times New Roman" w:hAnsi="Times New Roman" w:cs="Times New Roman"/>
        </w:rPr>
        <w:t xml:space="preserve"> </w:t>
      </w:r>
      <w:r w:rsidR="00666D3F">
        <w:rPr>
          <w:rFonts w:ascii="Times New Roman" w:hAnsi="Times New Roman" w:cs="Times New Roman"/>
        </w:rPr>
        <w:t xml:space="preserve"> w sprawie</w:t>
      </w:r>
      <w:r w:rsidR="008B00AF">
        <w:rPr>
          <w:rFonts w:ascii="Times New Roman" w:hAnsi="Times New Roman" w:cs="Times New Roman"/>
        </w:rPr>
        <w:t>:</w:t>
      </w:r>
    </w:p>
    <w:p w:rsidR="00DC7516" w:rsidRDefault="00DC7516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Wytwórni Mas Bitumicznych</w:t>
      </w:r>
      <w:r w:rsidR="008543E3">
        <w:rPr>
          <w:rFonts w:ascii="Times New Roman" w:hAnsi="Times New Roman" w:cs="Times New Roman"/>
        </w:rPr>
        <w:t xml:space="preserve"> Fal-Bruk w Mirkowie  (BRM 294/2019),</w:t>
      </w:r>
    </w:p>
    <w:p w:rsidR="00DC7516" w:rsidRDefault="00DC7516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miejscowego planu zagospodarowania przestrzennego dla działki 6/3 z obrębu 03-23 (pomiędzy osiedlami Elsam i Constans) – interpelacja napisana razem </w:t>
      </w:r>
      <w:r w:rsidR="008543E3">
        <w:rPr>
          <w:rFonts w:ascii="Times New Roman" w:hAnsi="Times New Roman" w:cs="Times New Roman"/>
        </w:rPr>
        <w:t>z radnym Arkadiuszem Głowackim (BRM 301/2019),</w:t>
      </w:r>
    </w:p>
    <w:p w:rsidR="00DC7516" w:rsidRDefault="00DC7516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66D3F">
        <w:rPr>
          <w:rFonts w:ascii="Times New Roman" w:hAnsi="Times New Roman" w:cs="Times New Roman"/>
        </w:rPr>
        <w:t>powołania zespołu roboczego ds. komunikacji rowerowej</w:t>
      </w:r>
      <w:r w:rsidR="008543E3">
        <w:rPr>
          <w:rFonts w:ascii="Times New Roman" w:hAnsi="Times New Roman" w:cs="Times New Roman"/>
        </w:rPr>
        <w:t xml:space="preserve"> (BRM 335/2019).</w:t>
      </w:r>
    </w:p>
    <w:p w:rsidR="008B00AF" w:rsidRDefault="008F46B5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Alfreda Konopka- podziękowała radnemu za interpelację w sprawie Wytwórni Mas Bitumicznych</w:t>
      </w:r>
      <w:r w:rsidR="00F31804">
        <w:rPr>
          <w:rFonts w:ascii="Times New Roman" w:hAnsi="Times New Roman" w:cs="Times New Roman"/>
        </w:rPr>
        <w:t xml:space="preserve"> </w:t>
      </w:r>
      <w:r w:rsidR="004B1257">
        <w:rPr>
          <w:rFonts w:ascii="Times New Roman" w:hAnsi="Times New Roman" w:cs="Times New Roman"/>
        </w:rPr>
        <w:t>Fal-Bruk w Mirkowi</w:t>
      </w:r>
      <w:r w:rsidR="00EB4261">
        <w:rPr>
          <w:rFonts w:ascii="Times New Roman" w:hAnsi="Times New Roman" w:cs="Times New Roman"/>
        </w:rPr>
        <w:t>e</w:t>
      </w:r>
      <w:r w:rsidR="00F31804">
        <w:rPr>
          <w:rFonts w:ascii="Times New Roman" w:hAnsi="Times New Roman" w:cs="Times New Roman"/>
        </w:rPr>
        <w:t>. Zwróciła</w:t>
      </w:r>
      <w:r w:rsidR="004B1257">
        <w:rPr>
          <w:rFonts w:ascii="Times New Roman" w:hAnsi="Times New Roman" w:cs="Times New Roman"/>
        </w:rPr>
        <w:t xml:space="preserve"> się z pytaniem czy zostanie</w:t>
      </w:r>
      <w:r w:rsidR="00F31804">
        <w:rPr>
          <w:rFonts w:ascii="Times New Roman" w:hAnsi="Times New Roman" w:cs="Times New Roman"/>
        </w:rPr>
        <w:t xml:space="preserve"> </w:t>
      </w:r>
      <w:r w:rsidR="004B1257">
        <w:rPr>
          <w:rFonts w:ascii="Times New Roman" w:hAnsi="Times New Roman" w:cs="Times New Roman"/>
        </w:rPr>
        <w:t xml:space="preserve">ona </w:t>
      </w:r>
      <w:r w:rsidR="00F31804">
        <w:rPr>
          <w:rFonts w:ascii="Times New Roman" w:hAnsi="Times New Roman" w:cs="Times New Roman"/>
        </w:rPr>
        <w:t>zamknięta</w:t>
      </w:r>
      <w:r w:rsidR="00E87E3F">
        <w:rPr>
          <w:rFonts w:ascii="Times New Roman" w:hAnsi="Times New Roman" w:cs="Times New Roman"/>
        </w:rPr>
        <w:t>?</w:t>
      </w:r>
      <w:r w:rsidR="00F31804">
        <w:rPr>
          <w:rFonts w:ascii="Times New Roman" w:hAnsi="Times New Roman" w:cs="Times New Roman"/>
        </w:rPr>
        <w:t xml:space="preserve"> Zgłosiła wniosek o pilne wszczęcie działań w sprawie zamknięcia Wytwórni Mas B</w:t>
      </w:r>
      <w:r w:rsidR="00EB4261">
        <w:rPr>
          <w:rFonts w:ascii="Times New Roman" w:hAnsi="Times New Roman" w:cs="Times New Roman"/>
        </w:rPr>
        <w:t>itumicznych Fal-Bruk w Mirkowie</w:t>
      </w:r>
      <w:r w:rsidR="00F31804">
        <w:rPr>
          <w:rFonts w:ascii="Times New Roman" w:hAnsi="Times New Roman" w:cs="Times New Roman"/>
        </w:rPr>
        <w:t>.</w:t>
      </w:r>
    </w:p>
    <w:p w:rsidR="00F31804" w:rsidRDefault="00F31804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Włodzimierz Wojdak w imieniu mieszkańców Borowiny,  zwrócił się z pytaniem: j</w:t>
      </w:r>
      <w:r w:rsidR="003A04CF">
        <w:rPr>
          <w:rFonts w:ascii="Times New Roman" w:hAnsi="Times New Roman" w:cs="Times New Roman"/>
        </w:rPr>
        <w:t>akie  zapadły decyzje w sprawie modernizacji sieci energetycznej</w:t>
      </w:r>
      <w:r>
        <w:rPr>
          <w:rFonts w:ascii="Times New Roman" w:hAnsi="Times New Roman" w:cs="Times New Roman"/>
        </w:rPr>
        <w:t xml:space="preserve"> 110 kV</w:t>
      </w:r>
      <w:r w:rsidR="00344A9A">
        <w:rPr>
          <w:rFonts w:ascii="Times New Roman" w:hAnsi="Times New Roman" w:cs="Times New Roman"/>
        </w:rPr>
        <w:t xml:space="preserve"> </w:t>
      </w:r>
      <w:r w:rsidR="00393FF9">
        <w:rPr>
          <w:rFonts w:ascii="Times New Roman" w:hAnsi="Times New Roman" w:cs="Times New Roman"/>
        </w:rPr>
        <w:t xml:space="preserve"> łączących Piaseczno i Górę Kalwarię </w:t>
      </w:r>
      <w:r w:rsidR="00547460">
        <w:rPr>
          <w:rFonts w:ascii="Times New Roman" w:hAnsi="Times New Roman" w:cs="Times New Roman"/>
        </w:rPr>
        <w:t xml:space="preserve"> a przebiegających m.in. przez tereny Miasta i Gminy Konstancin-Jeziorna</w:t>
      </w:r>
      <w:r>
        <w:rPr>
          <w:rFonts w:ascii="Times New Roman" w:hAnsi="Times New Roman" w:cs="Times New Roman"/>
        </w:rPr>
        <w:t>?</w:t>
      </w:r>
    </w:p>
    <w:p w:rsidR="00D15471" w:rsidRDefault="00D15471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Kazimierz Jańczuk zwrócił uwagę, że </w:t>
      </w:r>
      <w:r w:rsidR="00467E46">
        <w:rPr>
          <w:rFonts w:ascii="Times New Roman" w:hAnsi="Times New Roman" w:cs="Times New Roman"/>
        </w:rPr>
        <w:t>zgodnie z usta</w:t>
      </w:r>
      <w:r w:rsidR="00231177">
        <w:rPr>
          <w:rFonts w:ascii="Times New Roman" w:hAnsi="Times New Roman" w:cs="Times New Roman"/>
        </w:rPr>
        <w:t>wą</w:t>
      </w:r>
      <w:r w:rsidR="00467E46">
        <w:rPr>
          <w:rFonts w:ascii="Times New Roman" w:hAnsi="Times New Roman" w:cs="Times New Roman"/>
        </w:rPr>
        <w:t xml:space="preserve"> o samorządzie </w:t>
      </w:r>
      <w:r w:rsidR="00CD6AF6">
        <w:rPr>
          <w:rFonts w:ascii="Times New Roman" w:hAnsi="Times New Roman" w:cs="Times New Roman"/>
        </w:rPr>
        <w:t>gminnym</w:t>
      </w:r>
      <w:r w:rsidR="00231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wszystkie zapytania </w:t>
      </w:r>
      <w:r w:rsidR="00CD5BDC">
        <w:rPr>
          <w:rFonts w:ascii="Times New Roman" w:hAnsi="Times New Roman" w:cs="Times New Roman"/>
        </w:rPr>
        <w:t xml:space="preserve">radnych </w:t>
      </w:r>
      <w:r>
        <w:rPr>
          <w:rFonts w:ascii="Times New Roman" w:hAnsi="Times New Roman" w:cs="Times New Roman"/>
        </w:rPr>
        <w:t xml:space="preserve">powinny </w:t>
      </w:r>
      <w:r w:rsidR="00467E46">
        <w:rPr>
          <w:rFonts w:ascii="Times New Roman" w:hAnsi="Times New Roman" w:cs="Times New Roman"/>
        </w:rPr>
        <w:t xml:space="preserve"> zostać </w:t>
      </w:r>
      <w:r w:rsidR="009F7E5E">
        <w:rPr>
          <w:rFonts w:ascii="Times New Roman" w:hAnsi="Times New Roman" w:cs="Times New Roman"/>
        </w:rPr>
        <w:t xml:space="preserve">złożone </w:t>
      </w:r>
      <w:r w:rsidR="00467E46">
        <w:rPr>
          <w:rFonts w:ascii="Times New Roman" w:hAnsi="Times New Roman" w:cs="Times New Roman"/>
        </w:rPr>
        <w:t>w formie</w:t>
      </w:r>
      <w:r w:rsidR="00DF7F9C">
        <w:rPr>
          <w:rFonts w:ascii="Times New Roman" w:hAnsi="Times New Roman" w:cs="Times New Roman"/>
        </w:rPr>
        <w:t xml:space="preserve"> </w:t>
      </w:r>
      <w:r w:rsidR="00CD6AF6">
        <w:rPr>
          <w:rFonts w:ascii="Times New Roman" w:hAnsi="Times New Roman" w:cs="Times New Roman"/>
        </w:rPr>
        <w:t>pisemnej</w:t>
      </w:r>
      <w:r w:rsidR="00DF7F9C">
        <w:rPr>
          <w:rFonts w:ascii="Times New Roman" w:hAnsi="Times New Roman" w:cs="Times New Roman"/>
        </w:rPr>
        <w:t xml:space="preserve"> do Burmistrza, który w ciągu 14 dni udzieli odpowiedzi</w:t>
      </w:r>
      <w:r>
        <w:rPr>
          <w:rFonts w:ascii="Times New Roman" w:hAnsi="Times New Roman" w:cs="Times New Roman"/>
        </w:rPr>
        <w:t>.</w:t>
      </w:r>
    </w:p>
    <w:p w:rsidR="00C32CF4" w:rsidRDefault="00853829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Krzysztof Bajkowski </w:t>
      </w:r>
      <w:r w:rsidR="00F67B0C">
        <w:rPr>
          <w:rFonts w:ascii="Times New Roman" w:hAnsi="Times New Roman" w:cs="Times New Roman"/>
        </w:rPr>
        <w:t>zabrał głos w sprawie złożonej interpela</w:t>
      </w:r>
      <w:r w:rsidR="00D4432F">
        <w:rPr>
          <w:rFonts w:ascii="Times New Roman" w:hAnsi="Times New Roman" w:cs="Times New Roman"/>
        </w:rPr>
        <w:t>cji dot.  komunikacji rowerowej i powołania zespołu.</w:t>
      </w:r>
    </w:p>
    <w:p w:rsidR="00D4432F" w:rsidRDefault="00D4432F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Bogusław Komosa </w:t>
      </w:r>
      <w:r w:rsidR="004A4BC6">
        <w:rPr>
          <w:rFonts w:ascii="Times New Roman" w:hAnsi="Times New Roman" w:cs="Times New Roman"/>
        </w:rPr>
        <w:t xml:space="preserve"> zapytał </w:t>
      </w:r>
      <w:r w:rsidR="00CF7C4A">
        <w:rPr>
          <w:rFonts w:ascii="Times New Roman" w:hAnsi="Times New Roman" w:cs="Times New Roman"/>
        </w:rPr>
        <w:t>czy planowane są prace porządkowe na terenie SPZZOZ w Opaczy i Słomczynie?</w:t>
      </w:r>
      <w:r w:rsidR="00B066B6">
        <w:rPr>
          <w:rFonts w:ascii="Times New Roman" w:hAnsi="Times New Roman" w:cs="Times New Roman"/>
        </w:rPr>
        <w:t xml:space="preserve"> Czy  </w:t>
      </w:r>
      <w:r w:rsidR="00D641DB">
        <w:rPr>
          <w:rFonts w:ascii="Times New Roman" w:hAnsi="Times New Roman" w:cs="Times New Roman"/>
        </w:rPr>
        <w:t xml:space="preserve">zostały podjęte działania wobec kierowców, którzy naruszają regulamin o zachowaniu czystości </w:t>
      </w:r>
      <w:r w:rsidR="00EE1C94">
        <w:rPr>
          <w:rFonts w:ascii="Times New Roman" w:hAnsi="Times New Roman" w:cs="Times New Roman"/>
        </w:rPr>
        <w:t xml:space="preserve">przy </w:t>
      </w:r>
      <w:r w:rsidR="00B066B6">
        <w:rPr>
          <w:rFonts w:ascii="Times New Roman" w:hAnsi="Times New Roman" w:cs="Times New Roman"/>
        </w:rPr>
        <w:t>ul. Wczasowej</w:t>
      </w:r>
      <w:r w:rsidR="00EE1C94">
        <w:rPr>
          <w:rFonts w:ascii="Times New Roman" w:hAnsi="Times New Roman" w:cs="Times New Roman"/>
        </w:rPr>
        <w:t>?</w:t>
      </w:r>
      <w:r w:rsidR="00F34D20">
        <w:rPr>
          <w:rFonts w:ascii="Times New Roman" w:hAnsi="Times New Roman" w:cs="Times New Roman"/>
        </w:rPr>
        <w:t xml:space="preserve"> Czy odbyły się jakieś uzgodnienia, którędy będzie kierowany ruch podczas rozbudowy terenów przy  PSE ?</w:t>
      </w:r>
    </w:p>
    <w:p w:rsidR="00393604" w:rsidRDefault="00393604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Kazimierz Jańczuk udzielił odpowiedzi na kilka</w:t>
      </w:r>
      <w:r w:rsidR="005655C7">
        <w:rPr>
          <w:rFonts w:ascii="Times New Roman" w:hAnsi="Times New Roman" w:cs="Times New Roman"/>
        </w:rPr>
        <w:t xml:space="preserve"> z zadanych</w:t>
      </w:r>
      <w:r>
        <w:rPr>
          <w:rFonts w:ascii="Times New Roman" w:hAnsi="Times New Roman" w:cs="Times New Roman"/>
        </w:rPr>
        <w:t xml:space="preserve"> pytań.</w:t>
      </w:r>
    </w:p>
    <w:p w:rsidR="001C7185" w:rsidRDefault="006C62DC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="00DA2AE5">
        <w:rPr>
          <w:rFonts w:ascii="Times New Roman" w:hAnsi="Times New Roman" w:cs="Times New Roman"/>
        </w:rPr>
        <w:t>Andrzej</w:t>
      </w:r>
      <w:r>
        <w:rPr>
          <w:rFonts w:ascii="Times New Roman" w:hAnsi="Times New Roman" w:cs="Times New Roman"/>
        </w:rPr>
        <w:t xml:space="preserve"> Cieślawski</w:t>
      </w:r>
      <w:r w:rsidR="00DA2A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zaniepokojony pismem w sprawie dot. działki pod tężnią zgłosił wniosek, aby</w:t>
      </w:r>
      <w:r w:rsidR="00DA2A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gmina </w:t>
      </w:r>
      <w:r w:rsidR="00DA2AE5">
        <w:rPr>
          <w:rFonts w:ascii="Times New Roman" w:hAnsi="Times New Roman" w:cs="Times New Roman"/>
        </w:rPr>
        <w:t>kontynuowała</w:t>
      </w:r>
      <w:r>
        <w:rPr>
          <w:rFonts w:ascii="Times New Roman" w:hAnsi="Times New Roman" w:cs="Times New Roman"/>
        </w:rPr>
        <w:t xml:space="preserve"> wszelkie działania</w:t>
      </w:r>
      <w:r w:rsidR="00DA2A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związan</w:t>
      </w:r>
      <w:r w:rsidR="00DA2AE5">
        <w:rPr>
          <w:rFonts w:ascii="Times New Roman" w:hAnsi="Times New Roman" w:cs="Times New Roman"/>
        </w:rPr>
        <w:t>e z ofertą</w:t>
      </w:r>
      <w:r>
        <w:rPr>
          <w:rFonts w:ascii="Times New Roman" w:hAnsi="Times New Roman" w:cs="Times New Roman"/>
        </w:rPr>
        <w:t xml:space="preserve"> przejęcia</w:t>
      </w:r>
      <w:r w:rsidR="00DA2AE5">
        <w:rPr>
          <w:rFonts w:ascii="Times New Roman" w:hAnsi="Times New Roman" w:cs="Times New Roman"/>
        </w:rPr>
        <w:t xml:space="preserve"> tej działki od Skarbu P</w:t>
      </w:r>
      <w:r>
        <w:rPr>
          <w:rFonts w:ascii="Times New Roman" w:hAnsi="Times New Roman" w:cs="Times New Roman"/>
        </w:rPr>
        <w:t xml:space="preserve">aństwa </w:t>
      </w:r>
      <w:r w:rsidR="00937B5D">
        <w:rPr>
          <w:rFonts w:ascii="Times New Roman" w:hAnsi="Times New Roman" w:cs="Times New Roman"/>
        </w:rPr>
        <w:t xml:space="preserve">i </w:t>
      </w:r>
      <w:r w:rsidR="00CB45B5">
        <w:rPr>
          <w:rFonts w:ascii="Times New Roman" w:hAnsi="Times New Roman" w:cs="Times New Roman"/>
        </w:rPr>
        <w:t>rozpatrzenie</w:t>
      </w:r>
      <w:r w:rsidR="00937B5D">
        <w:rPr>
          <w:rFonts w:ascii="Times New Roman" w:hAnsi="Times New Roman" w:cs="Times New Roman"/>
        </w:rPr>
        <w:t xml:space="preserve"> prawnej możliwości zagwarantowania, że ujęcie solankowe nie zostanie zamknięte.</w:t>
      </w:r>
    </w:p>
    <w:p w:rsidR="006C62DC" w:rsidRPr="00D64509" w:rsidRDefault="001C7185" w:rsidP="0014493B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Alfreda Konopka zwróciła się z p</w:t>
      </w:r>
      <w:r w:rsidR="008F5070">
        <w:rPr>
          <w:rFonts w:ascii="Times New Roman" w:hAnsi="Times New Roman" w:cs="Times New Roman"/>
        </w:rPr>
        <w:t>ytaniem czy B</w:t>
      </w:r>
      <w:r w:rsidR="00816E17">
        <w:rPr>
          <w:rFonts w:ascii="Times New Roman" w:hAnsi="Times New Roman" w:cs="Times New Roman"/>
        </w:rPr>
        <w:t>urmistrz zamierza i w jakim czasie</w:t>
      </w:r>
      <w:r>
        <w:rPr>
          <w:rFonts w:ascii="Times New Roman" w:hAnsi="Times New Roman" w:cs="Times New Roman"/>
        </w:rPr>
        <w:t xml:space="preserve"> rozwiązać problem </w:t>
      </w:r>
      <w:r w:rsidR="0076576B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asfalciarni</w:t>
      </w:r>
      <w:r w:rsidR="007247BF">
        <w:rPr>
          <w:rFonts w:ascii="Times New Roman" w:hAnsi="Times New Roman" w:cs="Times New Roman"/>
        </w:rPr>
        <w:t>ą -</w:t>
      </w:r>
      <w:r w:rsidR="0076576B">
        <w:rPr>
          <w:rFonts w:ascii="Times New Roman" w:hAnsi="Times New Roman" w:cs="Times New Roman"/>
        </w:rPr>
        <w:t xml:space="preserve"> chodzi o wygaszenie produkcji?</w:t>
      </w:r>
    </w:p>
    <w:p w:rsidR="00CD6DCD" w:rsidRDefault="00FE384F" w:rsidP="00662BE8">
      <w:pPr>
        <w:spacing w:after="200" w:line="276" w:lineRule="auto"/>
        <w:jc w:val="both"/>
      </w:pPr>
      <w:r>
        <w:t>Burmistrz stwierdził, ż</w:t>
      </w:r>
      <w:r w:rsidR="009A374F">
        <w:t>e udzieli odpowiedzi na zapytanie skierowane na piśmie.</w:t>
      </w:r>
    </w:p>
    <w:p w:rsidR="00FE384F" w:rsidRDefault="00FE384F" w:rsidP="00662BE8">
      <w:pPr>
        <w:spacing w:after="200" w:line="276" w:lineRule="auto"/>
        <w:jc w:val="both"/>
      </w:pPr>
      <w:r>
        <w:t xml:space="preserve">Radny Arkadiusz Zewar – zaapelował w sprawie o powstanie </w:t>
      </w:r>
      <w:r w:rsidR="00F22CCC">
        <w:t xml:space="preserve">roboczej </w:t>
      </w:r>
      <w:r>
        <w:t>grupy rowerowej.</w:t>
      </w:r>
    </w:p>
    <w:p w:rsidR="007B083E" w:rsidRDefault="007B083E" w:rsidP="00662BE8">
      <w:pPr>
        <w:spacing w:after="200" w:line="276" w:lineRule="auto"/>
        <w:jc w:val="both"/>
      </w:pPr>
      <w:r>
        <w:t xml:space="preserve">Radny Arkadiusz Głowacki zwrócił się z pytaniem odnośnie </w:t>
      </w:r>
      <w:r w:rsidR="001A31FC">
        <w:t>odpowiedzi na interpelację w sprawie opinii prawnej dot. zdjęcia z porządku obrad punktu dot. mpzp dla działki 6/3 po przegłosowaniu wniosku. Czy jest taka opinia prawna i czy może ją otrzymać?</w:t>
      </w:r>
    </w:p>
    <w:p w:rsidR="00B52C6D" w:rsidRDefault="00B52C6D" w:rsidP="00662BE8">
      <w:pPr>
        <w:spacing w:after="200" w:line="276" w:lineRule="auto"/>
        <w:jc w:val="both"/>
      </w:pPr>
      <w:r>
        <w:t xml:space="preserve">Burmistrz </w:t>
      </w:r>
      <w:r w:rsidR="007035BC">
        <w:t xml:space="preserve">oraz Kierownik Wydziału Planowania Przestrzennego </w:t>
      </w:r>
      <w:r w:rsidR="00A37F3F">
        <w:t xml:space="preserve">Ewa Klimkowska-Sul </w:t>
      </w:r>
      <w:r>
        <w:t>udzieli</w:t>
      </w:r>
      <w:r w:rsidR="007035BC">
        <w:t>li</w:t>
      </w:r>
      <w:r>
        <w:t xml:space="preserve"> odpowiedzi.</w:t>
      </w:r>
    </w:p>
    <w:p w:rsidR="00A81A2D" w:rsidRDefault="00287396" w:rsidP="00A81A2D">
      <w:pPr>
        <w:spacing w:after="200" w:line="276" w:lineRule="auto"/>
        <w:jc w:val="both"/>
      </w:pPr>
      <w:r w:rsidRPr="000C3CCC">
        <w:rPr>
          <w:b/>
          <w:i/>
        </w:rPr>
        <w:t xml:space="preserve">Ad. 8 - </w:t>
      </w:r>
      <w:r w:rsidR="000C3CCC" w:rsidRPr="000C3CCC">
        <w:rPr>
          <w:b/>
          <w:i/>
        </w:rPr>
        <w:t>Informacja Przewodniczącej Rady o złożonych przez radnych oświadczeniach majątkowych za 2018r.</w:t>
      </w:r>
    </w:p>
    <w:p w:rsidR="00A81A2D" w:rsidRPr="006C56B0" w:rsidRDefault="00C94E88" w:rsidP="00A81A2D">
      <w:pPr>
        <w:jc w:val="both"/>
      </w:pPr>
      <w:r>
        <w:t>Przewodnicząca Rady Agata Wilczek poinformowała, że z</w:t>
      </w:r>
      <w:r w:rsidR="00A81A2D" w:rsidRPr="006C56B0">
        <w:t>godnie z art. 24 h ust. 12 ustawy z dnia 8 marca 1990r. o samorządzie gminnym (Dz.U. z 2019 r. poz. 506</w:t>
      </w:r>
      <w:r w:rsidR="00A81A2D">
        <w:t>ze zm.</w:t>
      </w:r>
      <w:r w:rsidR="00A81A2D" w:rsidRPr="006C56B0">
        <w:t>) podmiot dokonujący analizy oświadczeń majątkowych w terminie do dnia 30 października każdego roku przedstawia radzie gminy informację o:</w:t>
      </w:r>
    </w:p>
    <w:p w:rsidR="00A81A2D" w:rsidRPr="006C56B0" w:rsidRDefault="00A81A2D" w:rsidP="00A81A2D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6C56B0">
        <w:t>osobach, które nie złożyły oświadczenia majątkowego lub złożyły je po terminie;</w:t>
      </w:r>
    </w:p>
    <w:p w:rsidR="00A81A2D" w:rsidRPr="006C56B0" w:rsidRDefault="00A81A2D" w:rsidP="00A81A2D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6C56B0">
        <w:t>nieprawidłowościach stwierdzonych w analizowanych oświadczeniach majątkowych wraz z ich opisem i wskazaniem osób, które złożyły nieprawidłowe oświadczenia;</w:t>
      </w:r>
    </w:p>
    <w:p w:rsidR="00A81A2D" w:rsidRDefault="00A81A2D" w:rsidP="00A81A2D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6C56B0">
        <w:t xml:space="preserve">działaniach podjętych w związku z nieprawidłowościami stwierdzonymi </w:t>
      </w:r>
      <w:r>
        <w:t xml:space="preserve">                       </w:t>
      </w:r>
      <w:r w:rsidRPr="006C56B0">
        <w:t>w analizowanych oświadczeniach majątkowych.</w:t>
      </w:r>
    </w:p>
    <w:p w:rsidR="00A81A2D" w:rsidRDefault="00A81A2D" w:rsidP="000C3CCC">
      <w:pPr>
        <w:spacing w:after="200" w:line="276" w:lineRule="auto"/>
        <w:jc w:val="both"/>
        <w:rPr>
          <w:b/>
          <w:i/>
        </w:rPr>
      </w:pPr>
    </w:p>
    <w:p w:rsidR="000C56CD" w:rsidRDefault="00DF5ECA" w:rsidP="00703227">
      <w:pPr>
        <w:spacing w:after="200" w:line="276" w:lineRule="auto"/>
        <w:jc w:val="both"/>
      </w:pPr>
      <w:r>
        <w:t>Przewodnicząca Rady Agata Wilczek stwierdziła, że oświadczenia majątkowe zostały złożone z zachowaniem ustawowego terminu</w:t>
      </w:r>
      <w:r w:rsidR="004A6007">
        <w:t xml:space="preserve"> tj. Do dnia 30 kwietnia 2019r.</w:t>
      </w:r>
      <w:r w:rsidR="00EC06BA">
        <w:t xml:space="preserve"> Nie stwierdzono żadnych  nieprawidłowości i zostały one </w:t>
      </w:r>
      <w:r w:rsidR="00953DBC">
        <w:t>przesłane</w:t>
      </w:r>
      <w:r w:rsidR="00EC06BA">
        <w:t xml:space="preserve"> do Urzędu Skarbowego w Piasecznie</w:t>
      </w:r>
      <w:r w:rsidR="00A346A8">
        <w:t xml:space="preserve"> w  dniu 3 lipca 2019r. W dniu 28 sierp</w:t>
      </w:r>
      <w:r w:rsidR="001A15F5">
        <w:t>nia 2019r. (BRM 312/2019)</w:t>
      </w:r>
      <w:r w:rsidR="00A346A8">
        <w:t xml:space="preserve"> </w:t>
      </w:r>
      <w:r w:rsidR="006F7D5C">
        <w:t>do</w:t>
      </w:r>
      <w:r w:rsidR="000C56CD">
        <w:t xml:space="preserve"> Biura Rad</w:t>
      </w:r>
      <w:r w:rsidR="001A15F5">
        <w:t>y Miejskiej wpłynęła informacja</w:t>
      </w:r>
      <w:r w:rsidR="000C56CD">
        <w:t xml:space="preserve"> Naczelnika Urzędu Skarbowego w Piasecznie, iż oświadczenie majątkowe radnej Bożeny Wierzbickiej zostało przesłane według właściwości miejscowej do Naczelnika Urzędu Skarbowego Warszawa Ursynów przy ul. Wynalazek 3, z powodu rozbieżności pomiędzy adresem zamieszkania wskazanym w oświadczeniu majątkowym a adresem w zeznaniu podatkowym. </w:t>
      </w:r>
      <w:r w:rsidR="00703227">
        <w:t>W</w:t>
      </w:r>
      <w:r w:rsidR="000C56CD" w:rsidRPr="000311CB">
        <w:t xml:space="preserve"> dniu 10.09.2019 r. do Biura Rady Miejskiej wpłynęło pismo Naczelnika Urzędu Skarbowego Warszawa-Ursynów informujące o stwierdzonych nieprawidłowościach w oświadczeniu majątkowym złożonym przez radną Bożenę Wierzbicką. </w:t>
      </w:r>
    </w:p>
    <w:p w:rsidR="00400A7D" w:rsidRDefault="00F14278" w:rsidP="00400A7D">
      <w:pPr>
        <w:spacing w:after="200" w:line="276" w:lineRule="auto"/>
        <w:jc w:val="both"/>
        <w:rPr>
          <w:b/>
          <w:i/>
        </w:rPr>
      </w:pPr>
      <w:r w:rsidRPr="00400A7D">
        <w:rPr>
          <w:b/>
          <w:i/>
        </w:rPr>
        <w:t>Ad. 9</w:t>
      </w:r>
      <w:r w:rsidR="00400A7D" w:rsidRPr="00400A7D">
        <w:rPr>
          <w:b/>
          <w:i/>
        </w:rPr>
        <w:t>- Informacja Burmistrza o pracy między sesjami.</w:t>
      </w:r>
    </w:p>
    <w:p w:rsidR="00516C78" w:rsidRDefault="00516C78" w:rsidP="00516C78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Przewodnicząca</w:t>
      </w:r>
      <w:r w:rsidRPr="001748A0">
        <w:rPr>
          <w:rFonts w:ascii="Times New Roman" w:hAnsi="Times New Roman" w:cs="Times New Roman"/>
        </w:rPr>
        <w:t xml:space="preserve"> Rady </w:t>
      </w:r>
      <w:r>
        <w:rPr>
          <w:rFonts w:ascii="Times New Roman" w:hAnsi="Times New Roman" w:cs="Times New Roman"/>
        </w:rPr>
        <w:t xml:space="preserve">Agata Wilczek </w:t>
      </w:r>
      <w:r w:rsidRPr="001748A0">
        <w:rPr>
          <w:rFonts w:ascii="Times New Roman" w:hAnsi="Times New Roman" w:cs="Times New Roman"/>
        </w:rPr>
        <w:t>stwierdził</w:t>
      </w:r>
      <w:r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 xml:space="preserve">, że radni otrzymali kopię informacji Burmistrza o </w:t>
      </w:r>
      <w:r>
        <w:rPr>
          <w:rFonts w:ascii="Times New Roman" w:hAnsi="Times New Roman" w:cs="Times New Roman"/>
        </w:rPr>
        <w:t>pracy między sesjami</w:t>
      </w:r>
      <w:r w:rsidRPr="001748A0">
        <w:rPr>
          <w:rFonts w:ascii="Times New Roman" w:hAnsi="Times New Roman" w:cs="Times New Roman"/>
        </w:rPr>
        <w:t xml:space="preserve"> w formie papie</w:t>
      </w:r>
      <w:r>
        <w:rPr>
          <w:rFonts w:ascii="Times New Roman" w:hAnsi="Times New Roman" w:cs="Times New Roman"/>
        </w:rPr>
        <w:t>rowej i mailowo (stanowi załącznik)</w:t>
      </w:r>
      <w:r w:rsidRPr="001748A0">
        <w:rPr>
          <w:rFonts w:ascii="Times New Roman" w:hAnsi="Times New Roman" w:cs="Times New Roman"/>
        </w:rPr>
        <w:t xml:space="preserve">. </w:t>
      </w:r>
    </w:p>
    <w:p w:rsidR="00516C78" w:rsidRDefault="00516C78" w:rsidP="00516C78">
      <w:pPr>
        <w:pStyle w:val="Tretekstu"/>
        <w:jc w:val="both"/>
      </w:pPr>
      <w:r w:rsidRPr="001748A0">
        <w:rPr>
          <w:rFonts w:ascii="Times New Roman" w:hAnsi="Times New Roman" w:cs="Times New Roman"/>
        </w:rPr>
        <w:t>Zwrócił</w:t>
      </w:r>
      <w:r>
        <w:rPr>
          <w:rFonts w:ascii="Times New Roman" w:hAnsi="Times New Roman" w:cs="Times New Roman"/>
        </w:rPr>
        <w:t>a</w:t>
      </w:r>
      <w:r w:rsidRPr="001748A0">
        <w:rPr>
          <w:rFonts w:ascii="Times New Roman" w:hAnsi="Times New Roman" w:cs="Times New Roman"/>
        </w:rPr>
        <w:t xml:space="preserve"> się z prośbą o zadawanie p</w:t>
      </w:r>
      <w:r>
        <w:rPr>
          <w:rFonts w:ascii="Times New Roman" w:hAnsi="Times New Roman" w:cs="Times New Roman"/>
        </w:rPr>
        <w:t>ytań dot. ww. informacji.</w:t>
      </w:r>
    </w:p>
    <w:p w:rsidR="00516C78" w:rsidRDefault="00516C78" w:rsidP="00516C78">
      <w:pPr>
        <w:spacing w:after="160" w:line="276" w:lineRule="auto"/>
        <w:jc w:val="both"/>
      </w:pPr>
      <w:r>
        <w:t>Na pytania radnych:  Bogusława Komosy, Włodzimierza Wojdaka, Krzysztofa Bajkowskiego, Arkadiusza Zewara, Adama Grzegorzewskiego, Piotra Wasilewskiego odpowiedzi udzielił Burmistrz oraz Z-ca Burmistrza Ryszard Machałek.</w:t>
      </w:r>
    </w:p>
    <w:p w:rsidR="00B66B41" w:rsidRPr="00B66B41" w:rsidRDefault="0078026F" w:rsidP="00B66B41">
      <w:pPr>
        <w:spacing w:after="200" w:line="276" w:lineRule="auto"/>
        <w:jc w:val="both"/>
        <w:rPr>
          <w:b/>
          <w:i/>
        </w:rPr>
      </w:pPr>
      <w:r w:rsidRPr="00B66B41">
        <w:rPr>
          <w:b/>
          <w:i/>
        </w:rPr>
        <w:t>Ad. 10</w:t>
      </w:r>
      <w:r w:rsidR="00B66B41" w:rsidRPr="00B66B41">
        <w:rPr>
          <w:b/>
          <w:i/>
        </w:rPr>
        <w:t xml:space="preserve"> - Informacja Przewodniczącego Rady o pracy między sesjami.</w:t>
      </w:r>
    </w:p>
    <w:p w:rsidR="0078026F" w:rsidRDefault="00B66B41" w:rsidP="00516C78">
      <w:pPr>
        <w:spacing w:after="160" w:line="276" w:lineRule="auto"/>
        <w:jc w:val="both"/>
      </w:pPr>
      <w:r>
        <w:t>Pytań brak.</w:t>
      </w:r>
    </w:p>
    <w:p w:rsidR="00B66B41" w:rsidRDefault="00B66B41" w:rsidP="00767D7B">
      <w:pPr>
        <w:spacing w:after="200" w:line="276" w:lineRule="auto"/>
        <w:jc w:val="both"/>
      </w:pPr>
      <w:r w:rsidRPr="003C2DFF">
        <w:rPr>
          <w:b/>
          <w:i/>
        </w:rPr>
        <w:t>Ad.11</w:t>
      </w:r>
      <w:r w:rsidR="003615F8" w:rsidRPr="003C2DFF">
        <w:rPr>
          <w:b/>
          <w:i/>
        </w:rPr>
        <w:t>- Informacja Przewodniczących Komisji o pracy między sesjami.</w:t>
      </w:r>
    </w:p>
    <w:p w:rsidR="00B66B41" w:rsidRDefault="00B66B41" w:rsidP="00B66B41">
      <w:pPr>
        <w:jc w:val="both"/>
      </w:pPr>
      <w:r>
        <w:t xml:space="preserve">Sprawozdanie o ilości komisji i czym się zajmowały przedstawiali przewodniczący komisji: </w:t>
      </w:r>
    </w:p>
    <w:p w:rsidR="00B66B41" w:rsidRDefault="00767D7B" w:rsidP="00B66B41">
      <w:pPr>
        <w:jc w:val="both"/>
      </w:pPr>
      <w:r>
        <w:t>Izabella Wieczorek– Komisja Bezpieczeństwa, Oświaty, Kultury i Sportu, Arkadiusz Zewar- Komisja Ładu Przestrzennego i Spraw Komunalnych</w:t>
      </w:r>
      <w:r w:rsidR="00356F5F">
        <w:t>,</w:t>
      </w:r>
      <w:r>
        <w:t xml:space="preserve"> Hubert Meronk- doraźna komisja ds. cyfryzacji, Krzysztof Bajkowski- doraźna Komisja ds. walki ze smogiem</w:t>
      </w:r>
      <w:r w:rsidR="00356F5F">
        <w:t>,</w:t>
      </w:r>
      <w:r>
        <w:t xml:space="preserve"> </w:t>
      </w:r>
      <w:r w:rsidR="00B66B41">
        <w:t>Andrzej Cieślawski – Komisja Budżetu, Inwestycji i Spraw Majątkowych, Iwona Siudzińska- Komisja Rolnictwa i Ochrony Śr</w:t>
      </w:r>
      <w:r w:rsidR="00645AF6">
        <w:t>odowiska.</w:t>
      </w:r>
    </w:p>
    <w:p w:rsidR="00B66B41" w:rsidRDefault="00B66B41" w:rsidP="00516C78">
      <w:pPr>
        <w:spacing w:after="160" w:line="276" w:lineRule="auto"/>
        <w:jc w:val="both"/>
      </w:pPr>
    </w:p>
    <w:p w:rsidR="003A392C" w:rsidRDefault="003A392C" w:rsidP="00516C78">
      <w:pPr>
        <w:spacing w:after="160" w:line="276" w:lineRule="auto"/>
        <w:jc w:val="both"/>
      </w:pPr>
      <w:r>
        <w:t>Przewodnicząca Rady ogłosiła przerwę.</w:t>
      </w:r>
    </w:p>
    <w:p w:rsidR="003A392C" w:rsidRPr="003B2CD6" w:rsidRDefault="003A392C" w:rsidP="00516C78">
      <w:pPr>
        <w:spacing w:after="160" w:line="276" w:lineRule="auto"/>
        <w:jc w:val="both"/>
      </w:pPr>
      <w:r>
        <w:t>Po przerwie wznowiono obrad.</w:t>
      </w:r>
    </w:p>
    <w:p w:rsidR="003763BF" w:rsidRDefault="003763BF" w:rsidP="001C6CEE">
      <w:pPr>
        <w:spacing w:after="200" w:line="276" w:lineRule="auto"/>
        <w:jc w:val="both"/>
        <w:rPr>
          <w:b/>
          <w:i/>
        </w:rPr>
      </w:pPr>
      <w:r w:rsidRPr="001C6CEE">
        <w:rPr>
          <w:b/>
          <w:i/>
        </w:rPr>
        <w:t>Ad. 12 Projekt uchwały w sprawie powołania doraźnej Komisji Statutowo-Regulaminowej Rady Miejskiej Konstancin-Jeziorna i dokonała zmiany porządku obrad.</w:t>
      </w:r>
    </w:p>
    <w:p w:rsidR="00AD0437" w:rsidRDefault="00AD0437" w:rsidP="001C6CEE">
      <w:pPr>
        <w:spacing w:after="200" w:line="276" w:lineRule="auto"/>
        <w:jc w:val="both"/>
      </w:pPr>
      <w:r>
        <w:t xml:space="preserve">Przewodnicząca Rady Agata Wilczek przedstawiła ww. projekt uchwały  i zgłosiła wniosek o dopisanie </w:t>
      </w:r>
      <w:r w:rsidR="005D16F2">
        <w:t xml:space="preserve">w § 2 </w:t>
      </w:r>
      <w:r w:rsidR="00A70FD4">
        <w:t xml:space="preserve">na końcu wyrazów: „… </w:t>
      </w:r>
      <w:r w:rsidR="00AD6399">
        <w:t>oraz przygotowani</w:t>
      </w:r>
      <w:r w:rsidR="00C61E37">
        <w:t xml:space="preserve">e </w:t>
      </w:r>
      <w:r w:rsidR="00D87E22">
        <w:t>projektu uchwały w sprawie obywatelskiej inicjatywy uchwałodawczej”.</w:t>
      </w:r>
    </w:p>
    <w:p w:rsidR="005334C2" w:rsidRDefault="005334C2" w:rsidP="001C6CEE">
      <w:pPr>
        <w:spacing w:after="200" w:line="276" w:lineRule="auto"/>
        <w:jc w:val="both"/>
      </w:pPr>
      <w:r>
        <w:t xml:space="preserve">W wyniku głosowania: za- 17, przeciw-0, wstrzymało się </w:t>
      </w:r>
      <w:r w:rsidR="00743E63">
        <w:t>-2 Rada M</w:t>
      </w:r>
      <w:r>
        <w:t>iejska przyjęła ww. wniosek.</w:t>
      </w:r>
    </w:p>
    <w:p w:rsidR="00393657" w:rsidRDefault="00393657" w:rsidP="001C6CEE">
      <w:pPr>
        <w:spacing w:after="200" w:line="276" w:lineRule="auto"/>
        <w:jc w:val="both"/>
      </w:pPr>
      <w:r>
        <w:t>Przewodnicząca Rady Agata Wilczek poprosiła o zgłaszanie kandydatów do składu komisji:</w:t>
      </w:r>
    </w:p>
    <w:p w:rsidR="003918B5" w:rsidRDefault="007157B7" w:rsidP="001C6CEE">
      <w:pPr>
        <w:spacing w:after="200" w:line="276" w:lineRule="auto"/>
        <w:jc w:val="both"/>
      </w:pPr>
      <w:r>
        <w:t>Radna Agata Wilczek zgłosiła</w:t>
      </w:r>
      <w:r w:rsidR="003E1340">
        <w:t xml:space="preserve"> </w:t>
      </w:r>
      <w:r w:rsidR="003918B5">
        <w:t>radnego Krzysztofa Bajkowskiego (radny wyraził zgodę)</w:t>
      </w:r>
      <w:r w:rsidR="002548B0">
        <w:t>.</w:t>
      </w:r>
    </w:p>
    <w:p w:rsidR="00D422DB" w:rsidRDefault="00D422DB" w:rsidP="00D422DB">
      <w:pPr>
        <w:spacing w:after="200" w:line="276" w:lineRule="auto"/>
        <w:jc w:val="both"/>
      </w:pPr>
      <w:r>
        <w:t xml:space="preserve">Radna Agata Wilczek zgłosiła </w:t>
      </w:r>
      <w:r w:rsidR="002548B0">
        <w:t>radnego Bogusława K</w:t>
      </w:r>
      <w:r>
        <w:t>omosę (radny wyraził zgodę)</w:t>
      </w:r>
      <w:r w:rsidR="002548B0">
        <w:t>.</w:t>
      </w:r>
    </w:p>
    <w:p w:rsidR="002548B0" w:rsidRDefault="002548B0" w:rsidP="00D422DB">
      <w:pPr>
        <w:spacing w:after="200" w:line="276" w:lineRule="auto"/>
        <w:jc w:val="both"/>
      </w:pPr>
      <w:r>
        <w:t xml:space="preserve">Radny Bogusław Komosa </w:t>
      </w:r>
      <w:r w:rsidR="00316953">
        <w:t>zgłosił radną Aleksandrę Kostrzewską</w:t>
      </w:r>
      <w:r w:rsidR="00347040">
        <w:t xml:space="preserve"> (radna nie wyraziła zgody).</w:t>
      </w:r>
    </w:p>
    <w:p w:rsidR="00253AE0" w:rsidRDefault="00253AE0" w:rsidP="00253AE0">
      <w:pPr>
        <w:spacing w:after="200" w:line="276" w:lineRule="auto"/>
        <w:jc w:val="both"/>
      </w:pPr>
      <w:r>
        <w:t xml:space="preserve">Radna Agata Wilczek zgłosiła </w:t>
      </w:r>
      <w:r w:rsidR="00332CB6">
        <w:t>radnego Arkadiusza Głowackiego</w:t>
      </w:r>
      <w:r>
        <w:t xml:space="preserve"> (radny wyraził zgodę)</w:t>
      </w:r>
      <w:r w:rsidR="00332CB6">
        <w:t>.</w:t>
      </w:r>
    </w:p>
    <w:p w:rsidR="00A068D8" w:rsidRDefault="00A068D8" w:rsidP="00A068D8">
      <w:pPr>
        <w:spacing w:after="200" w:line="276" w:lineRule="auto"/>
        <w:jc w:val="both"/>
      </w:pPr>
      <w:r>
        <w:t xml:space="preserve">Radny Bogusław Komosa </w:t>
      </w:r>
      <w:r w:rsidR="005D7757">
        <w:t>zgłosił radnego Adama Grzegorzewskiego (radny wyraził zgodę</w:t>
      </w:r>
      <w:r>
        <w:t>).</w:t>
      </w:r>
    </w:p>
    <w:p w:rsidR="005D7757" w:rsidRDefault="005D7757" w:rsidP="005D7757">
      <w:pPr>
        <w:spacing w:after="200" w:line="276" w:lineRule="auto"/>
        <w:jc w:val="both"/>
      </w:pPr>
      <w:r>
        <w:t xml:space="preserve">Radny Bogusław Komosa </w:t>
      </w:r>
      <w:r w:rsidR="00D67A87">
        <w:t xml:space="preserve">zgłosił radną Annę Borowską </w:t>
      </w:r>
      <w:r w:rsidR="00162B50">
        <w:t xml:space="preserve"> (radny wyraził zgodę</w:t>
      </w:r>
      <w:r>
        <w:t>).</w:t>
      </w:r>
    </w:p>
    <w:p w:rsidR="00E57CDF" w:rsidRDefault="00E57CDF" w:rsidP="005D7757">
      <w:pPr>
        <w:spacing w:after="200" w:line="276" w:lineRule="auto"/>
        <w:jc w:val="both"/>
      </w:pPr>
      <w:r>
        <w:t>W dalszej części obrad dyskusja dot. § 4 i zapisów dot. terminu zakończenia prac przez komisję.</w:t>
      </w:r>
    </w:p>
    <w:p w:rsidR="009023E6" w:rsidRDefault="009023E6" w:rsidP="005D7757">
      <w:pPr>
        <w:spacing w:after="200" w:line="276" w:lineRule="auto"/>
        <w:jc w:val="both"/>
      </w:pPr>
      <w:r>
        <w:t>Ustalono, iż oba projekty przygotowane zostaną do dnia 1 grudnia br.</w:t>
      </w:r>
    </w:p>
    <w:p w:rsidR="004D203E" w:rsidRPr="00F96A20" w:rsidRDefault="004D203E" w:rsidP="004D203E">
      <w:pPr>
        <w:jc w:val="both"/>
        <w:rPr>
          <w:b/>
          <w:i/>
        </w:rPr>
      </w:pPr>
      <w:r w:rsidRPr="00F96A20">
        <w:rPr>
          <w:b/>
          <w:i/>
        </w:rPr>
        <w:t xml:space="preserve">W wyniku głosowania: za- </w:t>
      </w:r>
      <w:r>
        <w:rPr>
          <w:b/>
          <w:i/>
        </w:rPr>
        <w:t xml:space="preserve">jednogłośnie (20 radnych) </w:t>
      </w:r>
      <w:r w:rsidRPr="00F96A20">
        <w:rPr>
          <w:b/>
          <w:i/>
        </w:rPr>
        <w:t xml:space="preserve"> Rada Miej</w:t>
      </w:r>
      <w:r w:rsidR="004D3D13">
        <w:rPr>
          <w:b/>
          <w:i/>
        </w:rPr>
        <w:t>ska podjęła ww. uchwałę wraz z ww. wnioskiem.</w:t>
      </w:r>
    </w:p>
    <w:p w:rsidR="007157B7" w:rsidRDefault="004D203E" w:rsidP="004D3D13">
      <w:pPr>
        <w:jc w:val="both"/>
      </w:pPr>
      <w:r w:rsidRPr="005C261D">
        <w:rPr>
          <w:b/>
        </w:rPr>
        <w:t>Komisja Uchwał</w:t>
      </w:r>
      <w:r>
        <w:rPr>
          <w:b/>
        </w:rPr>
        <w:t xml:space="preserve"> i Wniosków nadała jej numer 116/VIII/10</w:t>
      </w:r>
      <w:r w:rsidRPr="005C261D">
        <w:rPr>
          <w:b/>
        </w:rPr>
        <w:t>/2019.</w:t>
      </w:r>
    </w:p>
    <w:p w:rsidR="00393657" w:rsidRPr="00AD0437" w:rsidRDefault="00393657" w:rsidP="001C6CEE">
      <w:pPr>
        <w:spacing w:after="200" w:line="276" w:lineRule="auto"/>
        <w:jc w:val="both"/>
      </w:pPr>
    </w:p>
    <w:p w:rsidR="003763BF" w:rsidRDefault="001C6CEE" w:rsidP="001C6CEE">
      <w:pPr>
        <w:spacing w:after="200" w:line="276" w:lineRule="auto"/>
        <w:jc w:val="both"/>
        <w:rPr>
          <w:b/>
          <w:i/>
        </w:rPr>
      </w:pPr>
      <w:r w:rsidRPr="001C6CEE">
        <w:rPr>
          <w:b/>
          <w:i/>
        </w:rPr>
        <w:t xml:space="preserve">Ad. 13  </w:t>
      </w:r>
      <w:r w:rsidR="003763BF" w:rsidRPr="001C6CEE">
        <w:rPr>
          <w:b/>
          <w:i/>
        </w:rPr>
        <w:t>Projekt uchwały w sprawie zmian uchwały budżetowej na rok 2019.</w:t>
      </w:r>
    </w:p>
    <w:p w:rsidR="00F31BA6" w:rsidRDefault="00BB2271" w:rsidP="00F31BA6">
      <w:pPr>
        <w:spacing w:after="200" w:line="276" w:lineRule="auto"/>
        <w:jc w:val="both"/>
      </w:pPr>
      <w:r>
        <w:t>Skarbnik Dariusz Lipiec przedstawił</w:t>
      </w:r>
      <w:r w:rsidR="00F609E8">
        <w:t xml:space="preserve"> ww. projekt uchwały wraz z autopoprawką (BRM 332/2019</w:t>
      </w:r>
      <w:r w:rsidR="0060389F">
        <w:t xml:space="preserve"> oraz 334-stanowi załącznik</w:t>
      </w:r>
      <w:r w:rsidR="00F609E8">
        <w:t>)</w:t>
      </w:r>
      <w:r w:rsidR="007E5DFF">
        <w:t>.</w:t>
      </w:r>
    </w:p>
    <w:p w:rsidR="00891613" w:rsidRDefault="00F31BA6" w:rsidP="005B336D">
      <w:pPr>
        <w:spacing w:after="200" w:line="276" w:lineRule="auto"/>
        <w:jc w:val="both"/>
      </w:pPr>
      <w:r>
        <w:t xml:space="preserve"> </w:t>
      </w:r>
      <w:r w:rsidR="00891613">
        <w:t>Przewodniczący Komisji Budżetu, Inwestycji i Spraw Majątkowych Andrzej Cieślawski przedstawił pozytywn</w:t>
      </w:r>
      <w:r w:rsidR="00250FBB">
        <w:t>ą opinię komisji bez</w:t>
      </w:r>
      <w:r w:rsidR="00891613">
        <w:t xml:space="preserve"> autopoprawk</w:t>
      </w:r>
      <w:r w:rsidR="00250FBB">
        <w:t>i</w:t>
      </w:r>
      <w:r w:rsidR="00891613">
        <w:t>.</w:t>
      </w:r>
    </w:p>
    <w:p w:rsidR="005B336D" w:rsidRPr="00871B3E" w:rsidRDefault="00DE31AD" w:rsidP="005B336D">
      <w:pPr>
        <w:spacing w:after="200" w:line="276" w:lineRule="auto"/>
        <w:jc w:val="both"/>
      </w:pPr>
      <w:r>
        <w:t xml:space="preserve">Na pytania radnych: Bogusława Komosy, </w:t>
      </w:r>
      <w:r w:rsidR="006015D7">
        <w:t>Krzysztofa</w:t>
      </w:r>
      <w:r>
        <w:t xml:space="preserve"> </w:t>
      </w:r>
      <w:r w:rsidR="006015D7">
        <w:t>Bajkowskiego</w:t>
      </w:r>
      <w:r>
        <w:t>, Huberta Meronka</w:t>
      </w:r>
      <w:r w:rsidR="003D35DA">
        <w:t xml:space="preserve">, Arkadiusza Zewara </w:t>
      </w:r>
      <w:r>
        <w:t xml:space="preserve"> odpowiedzi udzielił </w:t>
      </w:r>
      <w:r w:rsidR="006015D7">
        <w:t>Burmistrz</w:t>
      </w:r>
      <w:r w:rsidR="005C1B11">
        <w:t xml:space="preserve"> oraz Z-ca K</w:t>
      </w:r>
      <w:r>
        <w:t xml:space="preserve">ierownika Wydziału </w:t>
      </w:r>
      <w:r w:rsidR="005C1B11">
        <w:t>I</w:t>
      </w:r>
      <w:r>
        <w:t>nwestycji Janusz Kołodziejczak.</w:t>
      </w:r>
    </w:p>
    <w:p w:rsidR="00891613" w:rsidRPr="007E7A3D" w:rsidRDefault="00B27908" w:rsidP="00891613">
      <w:pPr>
        <w:jc w:val="both"/>
        <w:rPr>
          <w:b/>
          <w:i/>
        </w:rPr>
      </w:pPr>
      <w:r>
        <w:rPr>
          <w:b/>
          <w:i/>
        </w:rPr>
        <w:t>W wyniku głosowania: za- 12, przeciw-0, wstrzymało się -8</w:t>
      </w:r>
      <w:r w:rsidR="00891613" w:rsidRPr="007E7A3D">
        <w:rPr>
          <w:b/>
          <w:i/>
        </w:rPr>
        <w:t xml:space="preserve"> R</w:t>
      </w:r>
      <w:r w:rsidR="00891613">
        <w:rPr>
          <w:b/>
          <w:i/>
        </w:rPr>
        <w:t>ada Miejska podjęła w</w:t>
      </w:r>
      <w:r w:rsidR="00775C17">
        <w:rPr>
          <w:b/>
          <w:i/>
        </w:rPr>
        <w:t>w. uchwałę wraz z autopoprawkami</w:t>
      </w:r>
      <w:r w:rsidR="00891613">
        <w:rPr>
          <w:b/>
          <w:i/>
        </w:rPr>
        <w:t>.</w:t>
      </w:r>
    </w:p>
    <w:p w:rsidR="00891613" w:rsidRDefault="00891613" w:rsidP="00891613">
      <w:pPr>
        <w:jc w:val="both"/>
        <w:rPr>
          <w:b/>
        </w:rPr>
      </w:pPr>
      <w:r w:rsidRPr="005E7737">
        <w:rPr>
          <w:b/>
        </w:rPr>
        <w:t>Komisja Uchwał i Wniosków</w:t>
      </w:r>
      <w:r w:rsidR="00D02A71">
        <w:rPr>
          <w:b/>
        </w:rPr>
        <w:t xml:space="preserve"> nadała jej numer 117/VIII/10/</w:t>
      </w:r>
      <w:r w:rsidRPr="005E7737">
        <w:rPr>
          <w:b/>
        </w:rPr>
        <w:t>2019.</w:t>
      </w:r>
    </w:p>
    <w:p w:rsidR="007E5DFF" w:rsidRPr="006324DB" w:rsidRDefault="007E5DFF" w:rsidP="001C6CEE">
      <w:pPr>
        <w:spacing w:after="200" w:line="276" w:lineRule="auto"/>
        <w:jc w:val="both"/>
      </w:pPr>
    </w:p>
    <w:p w:rsidR="003763BF" w:rsidRDefault="001C6CEE" w:rsidP="001C6CEE">
      <w:pPr>
        <w:spacing w:after="200" w:line="276" w:lineRule="auto"/>
        <w:jc w:val="both"/>
        <w:rPr>
          <w:b/>
          <w:i/>
        </w:rPr>
      </w:pPr>
      <w:r w:rsidRPr="001C6CEE">
        <w:rPr>
          <w:b/>
          <w:i/>
        </w:rPr>
        <w:t xml:space="preserve">Ad. 14 </w:t>
      </w:r>
      <w:r w:rsidR="003763BF" w:rsidRPr="001C6CEE">
        <w:rPr>
          <w:b/>
          <w:i/>
        </w:rPr>
        <w:t>Projekt uchwały w sprawie zmiany Wieloletniej Prognozy Finansowej Gminy Konstancin-Jeziorna na lata 2019-2023.</w:t>
      </w:r>
    </w:p>
    <w:p w:rsidR="00803347" w:rsidRDefault="00803347" w:rsidP="00803347">
      <w:pPr>
        <w:spacing w:after="200" w:line="276" w:lineRule="auto"/>
        <w:jc w:val="both"/>
      </w:pPr>
      <w:r>
        <w:t>Skarbnik Dariusz Lipiec przedstawił ww. projekt uchwały wraz z autopoprawką (BRM 332/2019</w:t>
      </w:r>
      <w:r w:rsidR="00064AAC">
        <w:t xml:space="preserve"> oraz 334-stanowi załącznik</w:t>
      </w:r>
      <w:r>
        <w:t>).</w:t>
      </w:r>
    </w:p>
    <w:p w:rsidR="005A4C6C" w:rsidRDefault="005A4C6C" w:rsidP="005A4C6C">
      <w:pPr>
        <w:spacing w:after="200" w:line="276" w:lineRule="auto"/>
        <w:jc w:val="both"/>
      </w:pPr>
      <w:r>
        <w:t>Przewodniczący Komisji Budżetu, Inwestycji i Spraw Majątkowych Andrzej Cieślawski przedstawił pozytywną opinię komisji bez autopoprawki.</w:t>
      </w:r>
    </w:p>
    <w:p w:rsidR="006F1D59" w:rsidRDefault="006F1D59" w:rsidP="005A4C6C">
      <w:pPr>
        <w:spacing w:after="200" w:line="276" w:lineRule="auto"/>
        <w:jc w:val="both"/>
      </w:pPr>
      <w:r>
        <w:t>Uwag brak.</w:t>
      </w:r>
    </w:p>
    <w:p w:rsidR="001F1033" w:rsidRPr="007E7A3D" w:rsidRDefault="001F1033" w:rsidP="001F1033">
      <w:pPr>
        <w:jc w:val="both"/>
        <w:rPr>
          <w:b/>
          <w:i/>
        </w:rPr>
      </w:pPr>
      <w:r>
        <w:rPr>
          <w:b/>
          <w:i/>
        </w:rPr>
        <w:t xml:space="preserve">W wyniku głosowania: </w:t>
      </w:r>
      <w:r w:rsidR="00C85427">
        <w:rPr>
          <w:b/>
          <w:i/>
        </w:rPr>
        <w:t>za- 16, przeciw-1, wstrzymało się -3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</w:t>
      </w:r>
      <w:r w:rsidR="00B40219">
        <w:rPr>
          <w:b/>
          <w:i/>
        </w:rPr>
        <w:t xml:space="preserve"> ww. uchwałę wraz z autopoprawkami</w:t>
      </w:r>
      <w:r>
        <w:rPr>
          <w:b/>
          <w:i/>
        </w:rPr>
        <w:t>.</w:t>
      </w:r>
    </w:p>
    <w:p w:rsidR="00803347" w:rsidRDefault="001F1033" w:rsidP="00512B2B">
      <w:pPr>
        <w:jc w:val="both"/>
        <w:rPr>
          <w:b/>
        </w:rPr>
      </w:pPr>
      <w:r w:rsidRPr="005E7737">
        <w:rPr>
          <w:b/>
        </w:rPr>
        <w:t>Komisja Uchwał i Wniosków</w:t>
      </w:r>
      <w:r w:rsidR="00512B2B">
        <w:rPr>
          <w:b/>
        </w:rPr>
        <w:t xml:space="preserve"> nadała jej numer 118</w:t>
      </w:r>
      <w:r>
        <w:rPr>
          <w:b/>
        </w:rPr>
        <w:t>/VIII/10/</w:t>
      </w:r>
      <w:r w:rsidRPr="005E7737">
        <w:rPr>
          <w:b/>
        </w:rPr>
        <w:t>2019.</w:t>
      </w:r>
    </w:p>
    <w:p w:rsidR="00512B2B" w:rsidRPr="001C6CEE" w:rsidRDefault="00512B2B" w:rsidP="00512B2B">
      <w:pPr>
        <w:jc w:val="both"/>
        <w:rPr>
          <w:b/>
          <w:i/>
        </w:rPr>
      </w:pPr>
    </w:p>
    <w:p w:rsidR="003763BF" w:rsidRPr="001C6CEE" w:rsidRDefault="001C6CEE" w:rsidP="001C6CEE">
      <w:pPr>
        <w:spacing w:after="200" w:line="276" w:lineRule="auto"/>
        <w:jc w:val="both"/>
        <w:rPr>
          <w:b/>
          <w:i/>
        </w:rPr>
      </w:pPr>
      <w:r w:rsidRPr="001C6CEE">
        <w:rPr>
          <w:b/>
          <w:i/>
        </w:rPr>
        <w:t xml:space="preserve">Ad. 15 </w:t>
      </w:r>
      <w:r w:rsidR="003763BF" w:rsidRPr="001C6CEE">
        <w:rPr>
          <w:b/>
          <w:i/>
        </w:rPr>
        <w:t>Projekt uchwały w sprawie zaciągnięcia od Komendanta Stołecznego Policji informacji o kandydatach na ławników.</w:t>
      </w:r>
    </w:p>
    <w:p w:rsidR="00B5576B" w:rsidRDefault="004A6BD1" w:rsidP="00400A7D">
      <w:pPr>
        <w:spacing w:after="200" w:line="276" w:lineRule="auto"/>
        <w:jc w:val="both"/>
      </w:pPr>
      <w:r>
        <w:t xml:space="preserve">Kierownik BRM Bożena Mirończuk przedstawiła ww. </w:t>
      </w:r>
      <w:r w:rsidR="00B333C9">
        <w:t>projekt uchwały wraz z nazwiskami kandydatów.</w:t>
      </w:r>
    </w:p>
    <w:p w:rsidR="007A63E8" w:rsidRPr="007E7A3D" w:rsidRDefault="007A63E8" w:rsidP="007A63E8">
      <w:pPr>
        <w:jc w:val="both"/>
        <w:rPr>
          <w:b/>
          <w:i/>
        </w:rPr>
      </w:pPr>
      <w:r>
        <w:rPr>
          <w:b/>
          <w:i/>
        </w:rPr>
        <w:t xml:space="preserve">W wyniku głosowania: </w:t>
      </w:r>
      <w:r w:rsidR="00343BD1">
        <w:rPr>
          <w:b/>
          <w:i/>
        </w:rPr>
        <w:t>za- 19, przeciw-0, wstrzymało się -1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</w:t>
      </w:r>
      <w:r w:rsidR="00343BD1">
        <w:rPr>
          <w:b/>
          <w:i/>
        </w:rPr>
        <w:t>w. uchwałę</w:t>
      </w:r>
      <w:r>
        <w:rPr>
          <w:b/>
          <w:i/>
        </w:rPr>
        <w:t>.</w:t>
      </w:r>
    </w:p>
    <w:p w:rsidR="007A63E8" w:rsidRDefault="007A63E8" w:rsidP="007A63E8">
      <w:pPr>
        <w:jc w:val="both"/>
        <w:rPr>
          <w:b/>
        </w:rPr>
      </w:pPr>
      <w:r w:rsidRPr="005E7737">
        <w:rPr>
          <w:b/>
        </w:rPr>
        <w:t>Komisja Uchwał i Wniosków</w:t>
      </w:r>
      <w:r w:rsidR="00343BD1">
        <w:rPr>
          <w:b/>
        </w:rPr>
        <w:t xml:space="preserve"> nadała jej numer 119</w:t>
      </w:r>
      <w:r>
        <w:rPr>
          <w:b/>
        </w:rPr>
        <w:t>/VIII/10/</w:t>
      </w:r>
      <w:r w:rsidRPr="005E7737">
        <w:rPr>
          <w:b/>
        </w:rPr>
        <w:t>2019.</w:t>
      </w:r>
    </w:p>
    <w:p w:rsidR="00260DFD" w:rsidRDefault="00260DFD" w:rsidP="007A63E8">
      <w:pPr>
        <w:jc w:val="both"/>
        <w:rPr>
          <w:b/>
        </w:rPr>
      </w:pPr>
    </w:p>
    <w:p w:rsidR="0085585A" w:rsidRDefault="00260DFD" w:rsidP="0085585A">
      <w:pPr>
        <w:spacing w:after="200" w:line="276" w:lineRule="auto"/>
        <w:jc w:val="both"/>
        <w:rPr>
          <w:b/>
          <w:i/>
        </w:rPr>
      </w:pPr>
      <w:r w:rsidRPr="0085585A">
        <w:rPr>
          <w:b/>
        </w:rPr>
        <w:t xml:space="preserve">Ad. </w:t>
      </w:r>
      <w:r w:rsidRPr="0085585A">
        <w:rPr>
          <w:b/>
          <w:i/>
        </w:rPr>
        <w:t>16</w:t>
      </w:r>
      <w:r w:rsidR="0085585A" w:rsidRPr="0085585A">
        <w:rPr>
          <w:b/>
          <w:i/>
        </w:rPr>
        <w:t xml:space="preserve"> Projekt uchwały w sprawie wzoru wniosku o wypłatę zryczałtowanego dodatku energetycznego.</w:t>
      </w:r>
    </w:p>
    <w:p w:rsidR="0085585A" w:rsidRDefault="005F3F90" w:rsidP="0085585A">
      <w:pPr>
        <w:spacing w:after="200" w:line="276" w:lineRule="auto"/>
        <w:jc w:val="both"/>
      </w:pPr>
      <w:r>
        <w:t>Kierownik Wydziału Oświaty, Kultury i Zdrowia Magdalena Gołębiowska przedstawiła ww. projek</w:t>
      </w:r>
      <w:r w:rsidR="009D0DA0">
        <w:t xml:space="preserve">t uchwały </w:t>
      </w:r>
      <w:r w:rsidR="0074797C">
        <w:t>wraz z autopoprawką (BRM 334/2019 stanowi załącznik)</w:t>
      </w:r>
    </w:p>
    <w:p w:rsidR="004E6E34" w:rsidRDefault="004E6E34" w:rsidP="004E6E34">
      <w:pPr>
        <w:spacing w:after="200" w:line="276" w:lineRule="auto"/>
        <w:jc w:val="both"/>
      </w:pPr>
      <w:r>
        <w:t>Przewodniczący Komisji Budżetu, Inwestycji i Spraw Majątkowych Andrzej Cieślawski przedstawił pozytywną opinię komisji.</w:t>
      </w:r>
    </w:p>
    <w:p w:rsidR="0009240B" w:rsidRDefault="0009240B" w:rsidP="004E6E34">
      <w:pPr>
        <w:spacing w:after="200" w:line="276" w:lineRule="auto"/>
        <w:jc w:val="both"/>
      </w:pPr>
      <w:r>
        <w:t>Na pytanie radnego Bogusława Komosy odpowiedzi udzielił Burmistrz.</w:t>
      </w:r>
    </w:p>
    <w:p w:rsidR="00242F6F" w:rsidRPr="007E7A3D" w:rsidRDefault="00242F6F" w:rsidP="00242F6F">
      <w:pPr>
        <w:jc w:val="both"/>
        <w:rPr>
          <w:b/>
          <w:i/>
        </w:rPr>
      </w:pPr>
      <w:r>
        <w:rPr>
          <w:b/>
          <w:i/>
        </w:rPr>
        <w:t xml:space="preserve">W wyniku głosowania: </w:t>
      </w:r>
      <w:r w:rsidR="007B4A38">
        <w:rPr>
          <w:b/>
          <w:i/>
        </w:rPr>
        <w:t>za- jednogłośnie (20 radnych)</w:t>
      </w:r>
      <w:r w:rsidRPr="007E7A3D">
        <w:rPr>
          <w:b/>
          <w:i/>
        </w:rPr>
        <w:t xml:space="preserve"> R</w:t>
      </w:r>
      <w:r>
        <w:rPr>
          <w:b/>
          <w:i/>
        </w:rPr>
        <w:t>ada Miejska</w:t>
      </w:r>
      <w:r w:rsidR="00C75DF2">
        <w:rPr>
          <w:b/>
          <w:i/>
        </w:rPr>
        <w:t xml:space="preserve"> podjęła ww. uchwałę wraz z autopoprawką.</w:t>
      </w:r>
    </w:p>
    <w:p w:rsidR="00242F6F" w:rsidRDefault="00242F6F" w:rsidP="00242F6F">
      <w:pPr>
        <w:jc w:val="both"/>
        <w:rPr>
          <w:b/>
        </w:rPr>
      </w:pPr>
      <w:r w:rsidRPr="005E7737">
        <w:rPr>
          <w:b/>
        </w:rPr>
        <w:t>Komisja Uchwał i Wniosków</w:t>
      </w:r>
      <w:r w:rsidR="002A6EC8">
        <w:rPr>
          <w:b/>
        </w:rPr>
        <w:t xml:space="preserve"> nadała jej numer 120</w:t>
      </w:r>
      <w:r>
        <w:rPr>
          <w:b/>
        </w:rPr>
        <w:t>/VIII/10/</w:t>
      </w:r>
      <w:r w:rsidRPr="005E7737">
        <w:rPr>
          <w:b/>
        </w:rPr>
        <w:t>2019.</w:t>
      </w:r>
    </w:p>
    <w:p w:rsidR="004714A5" w:rsidRDefault="004714A5" w:rsidP="004E6E34">
      <w:pPr>
        <w:spacing w:after="200" w:line="276" w:lineRule="auto"/>
        <w:jc w:val="both"/>
      </w:pPr>
    </w:p>
    <w:p w:rsidR="00E7414C" w:rsidRPr="001F3B97" w:rsidRDefault="003D0750" w:rsidP="00E7414C">
      <w:pPr>
        <w:spacing w:after="200" w:line="276" w:lineRule="auto"/>
        <w:jc w:val="both"/>
        <w:rPr>
          <w:i/>
        </w:rPr>
      </w:pPr>
      <w:r w:rsidRPr="001F3B97">
        <w:rPr>
          <w:b/>
          <w:i/>
        </w:rPr>
        <w:t xml:space="preserve">Ad. 17 </w:t>
      </w:r>
      <w:r w:rsidR="00E7414C" w:rsidRPr="001F3B97">
        <w:rPr>
          <w:b/>
          <w:i/>
        </w:rPr>
        <w:t>Projekt uchwały w sprawie uchwalenia programu polityki zdrowotnej „Program szczepień profilaktycznych przeciw grypie dla gminy Konstancin-Jeziorna”.</w:t>
      </w:r>
    </w:p>
    <w:p w:rsidR="00E7414C" w:rsidRDefault="009758A3" w:rsidP="004E6E34">
      <w:pPr>
        <w:spacing w:after="200" w:line="276" w:lineRule="auto"/>
        <w:jc w:val="both"/>
      </w:pPr>
      <w:r>
        <w:t>Kierownik Wydziału Oświaty, Kultury i Zdrowia Magdalena Gołębiowska przedstawiła ww. projekt uchwały</w:t>
      </w:r>
      <w:r w:rsidR="00ED0DDF">
        <w:t xml:space="preserve"> wraz z </w:t>
      </w:r>
      <w:r w:rsidR="00133F7B">
        <w:t>autopoprawką</w:t>
      </w:r>
      <w:r w:rsidR="00ED0DDF">
        <w:t xml:space="preserve"> (BRM 334/2019-stanowi załącznik)</w:t>
      </w:r>
    </w:p>
    <w:p w:rsidR="0084746C" w:rsidRDefault="0084746C" w:rsidP="004E6E34">
      <w:pPr>
        <w:spacing w:after="200" w:line="276" w:lineRule="auto"/>
        <w:jc w:val="both"/>
      </w:pPr>
      <w:r>
        <w:t xml:space="preserve">Radny Andrzej Cieślawski w zastępstwie Przewodniczącej Komisji Uzdrowiskowej, </w:t>
      </w:r>
      <w:r w:rsidR="00C74345">
        <w:t xml:space="preserve">Zdrowia i Opieki Społecznej </w:t>
      </w:r>
      <w:r>
        <w:t xml:space="preserve">przedstawił </w:t>
      </w:r>
      <w:r w:rsidR="00077F80">
        <w:t xml:space="preserve">pozytywną opinię komisji wraz z </w:t>
      </w:r>
      <w:r w:rsidR="00E978B1">
        <w:t>wnioskiem dot. zmiany treści w § 1 na: Rada Miejska uchwala kontynuowanie w latach 2019-2023 programu polityki zdrowotnej „Program szczepień profilaktycznych przeciw grypie dla gminy Konstancin-Jeziorna na lata 2016-2018” stanowiącego załącznik do niniejszej uchwały.</w:t>
      </w:r>
    </w:p>
    <w:p w:rsidR="00E978B1" w:rsidRDefault="00E978B1" w:rsidP="004E6E34">
      <w:pPr>
        <w:spacing w:after="200" w:line="276" w:lineRule="auto"/>
        <w:jc w:val="both"/>
      </w:pPr>
      <w:r>
        <w:t xml:space="preserve">W wyniku głosowania: za- jednogłośnie (20 radnych) </w:t>
      </w:r>
      <w:r w:rsidR="00C35C26">
        <w:t>Rada Miejska przyjęła ww. wniosek.</w:t>
      </w:r>
    </w:p>
    <w:p w:rsidR="001347FB" w:rsidRPr="007E7A3D" w:rsidRDefault="001347FB" w:rsidP="001347FB">
      <w:pPr>
        <w:jc w:val="both"/>
        <w:rPr>
          <w:b/>
          <w:i/>
        </w:rPr>
      </w:pPr>
      <w:r>
        <w:rPr>
          <w:b/>
          <w:i/>
        </w:rPr>
        <w:t xml:space="preserve">W wyniku głosowania: </w:t>
      </w:r>
      <w:r w:rsidR="00DC7190">
        <w:rPr>
          <w:b/>
          <w:i/>
        </w:rPr>
        <w:t>za- jednogłośnie (19</w:t>
      </w:r>
      <w:r>
        <w:rPr>
          <w:b/>
          <w:i/>
        </w:rPr>
        <w:t xml:space="preserve"> radnych)</w:t>
      </w:r>
      <w:r w:rsidRPr="007E7A3D">
        <w:rPr>
          <w:b/>
          <w:i/>
        </w:rPr>
        <w:t xml:space="preserve"> R</w:t>
      </w:r>
      <w:r>
        <w:rPr>
          <w:b/>
          <w:i/>
        </w:rPr>
        <w:t xml:space="preserve">ada Miejska </w:t>
      </w:r>
      <w:r w:rsidR="00F42DCF">
        <w:rPr>
          <w:b/>
          <w:i/>
        </w:rPr>
        <w:t xml:space="preserve">podjęła ww. uchwałę wraz z </w:t>
      </w:r>
      <w:r w:rsidR="00133F7B">
        <w:rPr>
          <w:b/>
          <w:i/>
        </w:rPr>
        <w:t xml:space="preserve">autopoprawką i </w:t>
      </w:r>
      <w:r w:rsidR="00F42DCF">
        <w:rPr>
          <w:b/>
          <w:i/>
        </w:rPr>
        <w:t>wnioskiem.</w:t>
      </w:r>
    </w:p>
    <w:p w:rsidR="001347FB" w:rsidRDefault="001347FB" w:rsidP="001347FB">
      <w:pPr>
        <w:jc w:val="both"/>
        <w:rPr>
          <w:b/>
        </w:rPr>
      </w:pPr>
      <w:r w:rsidRPr="005E7737">
        <w:rPr>
          <w:b/>
        </w:rPr>
        <w:t>Komisja Uchwał i Wniosków</w:t>
      </w:r>
      <w:r w:rsidR="00DC7190">
        <w:rPr>
          <w:b/>
        </w:rPr>
        <w:t xml:space="preserve"> nadała jej numer 121</w:t>
      </w:r>
      <w:r>
        <w:rPr>
          <w:b/>
        </w:rPr>
        <w:t>/VIII/10/</w:t>
      </w:r>
      <w:r w:rsidRPr="005E7737">
        <w:rPr>
          <w:b/>
        </w:rPr>
        <w:t>2019.</w:t>
      </w:r>
    </w:p>
    <w:p w:rsidR="00C35C26" w:rsidRDefault="00C35C26" w:rsidP="004E6E34">
      <w:pPr>
        <w:spacing w:after="200" w:line="276" w:lineRule="auto"/>
        <w:jc w:val="both"/>
      </w:pPr>
    </w:p>
    <w:p w:rsidR="006B783F" w:rsidRDefault="006B783F" w:rsidP="004E6E34">
      <w:pPr>
        <w:spacing w:after="200" w:line="276" w:lineRule="auto"/>
        <w:jc w:val="both"/>
      </w:pPr>
      <w:r w:rsidRPr="00E81969">
        <w:rPr>
          <w:b/>
          <w:i/>
        </w:rPr>
        <w:t>Ad. 18</w:t>
      </w:r>
      <w:r w:rsidR="00AE7CAE" w:rsidRPr="00E81969">
        <w:rPr>
          <w:b/>
          <w:i/>
        </w:rPr>
        <w:t xml:space="preserve"> </w:t>
      </w:r>
      <w:r w:rsidR="00E81969" w:rsidRPr="00E81969">
        <w:rPr>
          <w:b/>
          <w:i/>
        </w:rPr>
        <w:t>Projekt uchwały w sprawie zmiany uchwały nr 346/VI/31/2013 Rady Miejskiej Konstancin-Jeziorna z dnia 7 marca 2013r. w sprawie wprowadzenia regulaminu określającego niektóre zasady wynagradzania nauczycieli zatrudnionych w szkołach i placówkach dla których organem prowadzącym jest Gmina Konstancin-Jeziorna.</w:t>
      </w:r>
    </w:p>
    <w:p w:rsidR="00303901" w:rsidRDefault="00303901" w:rsidP="00303901">
      <w:pPr>
        <w:spacing w:after="200" w:line="276" w:lineRule="auto"/>
        <w:jc w:val="both"/>
      </w:pPr>
      <w:r>
        <w:t>Kierownik Wydziału Oświaty, Kultury i Zdrowia Magdalena Gołębiowska przedstawiła ww. projek</w:t>
      </w:r>
      <w:r w:rsidR="006E457A">
        <w:t>t uchwały wraz z autopoprawką</w:t>
      </w:r>
      <w:r w:rsidR="004604B7">
        <w:t xml:space="preserve"> ( </w:t>
      </w:r>
      <w:r w:rsidR="00424B88">
        <w:t xml:space="preserve">BRM 334/2019- </w:t>
      </w:r>
      <w:r w:rsidR="004604B7">
        <w:t xml:space="preserve">stanowi załącznik) </w:t>
      </w:r>
      <w:r w:rsidR="006E457A">
        <w:t xml:space="preserve"> dot. mylnie zapisanego </w:t>
      </w:r>
      <w:r w:rsidR="00787CCD">
        <w:t xml:space="preserve">w tytule </w:t>
      </w:r>
      <w:r w:rsidR="004604B7">
        <w:t>numeru uchwały.</w:t>
      </w:r>
    </w:p>
    <w:p w:rsidR="00303901" w:rsidRDefault="00AB0DDF" w:rsidP="00303901">
      <w:pPr>
        <w:spacing w:after="200" w:line="276" w:lineRule="auto"/>
        <w:jc w:val="both"/>
      </w:pPr>
      <w:r>
        <w:t>Przewodnicząca Komisji BOKiS Izabella Wieczorek przedstawiła</w:t>
      </w:r>
      <w:r w:rsidR="00E81969">
        <w:t xml:space="preserve"> </w:t>
      </w:r>
      <w:r>
        <w:t xml:space="preserve"> pozytywn</w:t>
      </w:r>
      <w:r w:rsidR="006E457A">
        <w:t>ą</w:t>
      </w:r>
      <w:r>
        <w:t xml:space="preserve"> opinię do ww. projektu uchwały.</w:t>
      </w:r>
    </w:p>
    <w:p w:rsidR="00303901" w:rsidRDefault="00F34C67" w:rsidP="00303901">
      <w:pPr>
        <w:spacing w:after="200" w:line="276" w:lineRule="auto"/>
        <w:jc w:val="both"/>
      </w:pPr>
      <w:r>
        <w:t>Uwag brak.</w:t>
      </w:r>
    </w:p>
    <w:p w:rsidR="00303901" w:rsidRPr="007E7A3D" w:rsidRDefault="00303901" w:rsidP="00303901">
      <w:pPr>
        <w:jc w:val="both"/>
        <w:rPr>
          <w:b/>
          <w:i/>
        </w:rPr>
      </w:pPr>
      <w:r>
        <w:rPr>
          <w:b/>
          <w:i/>
        </w:rPr>
        <w:t xml:space="preserve">W wyniku głosowania: </w:t>
      </w:r>
      <w:r w:rsidR="007E3C54">
        <w:rPr>
          <w:b/>
          <w:i/>
        </w:rPr>
        <w:t>za- jednogłośnie (19</w:t>
      </w:r>
      <w:r>
        <w:rPr>
          <w:b/>
          <w:i/>
        </w:rPr>
        <w:t xml:space="preserve"> radnych)</w:t>
      </w:r>
      <w:r w:rsidRPr="007E7A3D">
        <w:rPr>
          <w:b/>
          <w:i/>
        </w:rPr>
        <w:t xml:space="preserve"> R</w:t>
      </w:r>
      <w:r>
        <w:rPr>
          <w:b/>
          <w:i/>
        </w:rPr>
        <w:t xml:space="preserve">ada Miejska </w:t>
      </w:r>
      <w:r w:rsidR="006E457A">
        <w:rPr>
          <w:b/>
          <w:i/>
        </w:rPr>
        <w:t>podjęła ww. uchwałę wraz z autopoprawką.</w:t>
      </w:r>
    </w:p>
    <w:p w:rsidR="00303901" w:rsidRDefault="00303901" w:rsidP="00303901">
      <w:pPr>
        <w:jc w:val="both"/>
        <w:rPr>
          <w:b/>
        </w:rPr>
      </w:pPr>
      <w:r w:rsidRPr="005E7737">
        <w:rPr>
          <w:b/>
        </w:rPr>
        <w:t>Komisja Uchwał i Wniosków</w:t>
      </w:r>
      <w:r w:rsidR="00F34C67">
        <w:rPr>
          <w:b/>
        </w:rPr>
        <w:t xml:space="preserve"> nadała jej numer 122</w:t>
      </w:r>
      <w:r>
        <w:rPr>
          <w:b/>
        </w:rPr>
        <w:t>/VIII/10/</w:t>
      </w:r>
      <w:r w:rsidRPr="005E7737">
        <w:rPr>
          <w:b/>
        </w:rPr>
        <w:t>2019.</w:t>
      </w:r>
    </w:p>
    <w:p w:rsidR="00B21D04" w:rsidRDefault="00B21D04" w:rsidP="00303901">
      <w:pPr>
        <w:jc w:val="both"/>
        <w:rPr>
          <w:b/>
        </w:rPr>
      </w:pPr>
    </w:p>
    <w:p w:rsidR="00B21D04" w:rsidRDefault="00B21D04" w:rsidP="00B21D04">
      <w:pPr>
        <w:spacing w:after="200" w:line="276" w:lineRule="auto"/>
        <w:jc w:val="both"/>
        <w:rPr>
          <w:b/>
          <w:i/>
        </w:rPr>
      </w:pPr>
      <w:r w:rsidRPr="00B21D04">
        <w:rPr>
          <w:b/>
          <w:i/>
        </w:rPr>
        <w:t>Ad. 19 Projekt uchwały w sprawie zmiany uchwały nr 108/VIII/8/2019 w sprawie uchwalenia statutu Samodzielnego Publicznego Zespołu Zakładów Opieki Zdrowotnej w Konstancinie-Jeziornie.</w:t>
      </w:r>
    </w:p>
    <w:p w:rsidR="006E4F91" w:rsidRDefault="006E4F91" w:rsidP="006E4F91">
      <w:pPr>
        <w:spacing w:after="200" w:line="276" w:lineRule="auto"/>
        <w:jc w:val="both"/>
      </w:pPr>
      <w:r>
        <w:t>Kierownik Wydziału Oświaty, Kultury i Zdrowia Magdalena Gołębiowska przedstawiła ww. projek</w:t>
      </w:r>
      <w:r w:rsidR="00BB07E8">
        <w:t>t uchwały</w:t>
      </w:r>
      <w:r>
        <w:t>.</w:t>
      </w:r>
    </w:p>
    <w:p w:rsidR="006E4F91" w:rsidRDefault="006E4F91" w:rsidP="006E4F91">
      <w:pPr>
        <w:spacing w:after="200" w:line="276" w:lineRule="auto"/>
        <w:jc w:val="both"/>
      </w:pPr>
      <w:r>
        <w:t>Przewodnicząca Komisji BOKiS Izabella Wieczorek przedstawiła  pozytywną opinię do ww. projektu uchwały.</w:t>
      </w:r>
    </w:p>
    <w:p w:rsidR="006E4F91" w:rsidRDefault="00BB07E8" w:rsidP="006E4F91">
      <w:pPr>
        <w:spacing w:after="200" w:line="276" w:lineRule="auto"/>
        <w:jc w:val="both"/>
      </w:pPr>
      <w:r>
        <w:t>Na pytanie radnego Bogusława Komosy odpowiedzi udzieliła Kierownik Magdalena Gołębiowska.</w:t>
      </w:r>
    </w:p>
    <w:p w:rsidR="006E4F91" w:rsidRPr="007E7A3D" w:rsidRDefault="006E4F91" w:rsidP="006E4F91">
      <w:pPr>
        <w:jc w:val="both"/>
        <w:rPr>
          <w:b/>
          <w:i/>
        </w:rPr>
      </w:pPr>
      <w:r>
        <w:rPr>
          <w:b/>
          <w:i/>
        </w:rPr>
        <w:t>W wyniku głosowania: za- jednogłośnie (19 radnych)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</w:t>
      </w:r>
      <w:r w:rsidR="00BB07E8">
        <w:rPr>
          <w:b/>
          <w:i/>
        </w:rPr>
        <w:t xml:space="preserve"> ww. uchwałę</w:t>
      </w:r>
      <w:r>
        <w:rPr>
          <w:b/>
          <w:i/>
        </w:rPr>
        <w:t>.</w:t>
      </w:r>
    </w:p>
    <w:p w:rsidR="00B21D04" w:rsidRDefault="006E4F91" w:rsidP="00303901">
      <w:pPr>
        <w:jc w:val="both"/>
        <w:rPr>
          <w:b/>
        </w:rPr>
      </w:pPr>
      <w:r w:rsidRPr="005E7737">
        <w:rPr>
          <w:b/>
        </w:rPr>
        <w:t>Komisja Uchwał i Wniosków</w:t>
      </w:r>
      <w:r w:rsidR="00BB07E8">
        <w:rPr>
          <w:b/>
        </w:rPr>
        <w:t xml:space="preserve"> nadała jej numer 123</w:t>
      </w:r>
      <w:r>
        <w:rPr>
          <w:b/>
        </w:rPr>
        <w:t>/VIII/10/</w:t>
      </w:r>
      <w:r w:rsidRPr="005E7737">
        <w:rPr>
          <w:b/>
        </w:rPr>
        <w:t>2019.</w:t>
      </w:r>
    </w:p>
    <w:p w:rsidR="009758A3" w:rsidRDefault="009758A3" w:rsidP="004E6E34">
      <w:pPr>
        <w:spacing w:after="200" w:line="276" w:lineRule="auto"/>
        <w:jc w:val="both"/>
      </w:pPr>
    </w:p>
    <w:p w:rsidR="000850F8" w:rsidRDefault="00B21D04" w:rsidP="00F24759">
      <w:pPr>
        <w:spacing w:after="200" w:line="276" w:lineRule="auto"/>
        <w:jc w:val="both"/>
        <w:rPr>
          <w:b/>
          <w:i/>
        </w:rPr>
      </w:pPr>
      <w:r>
        <w:rPr>
          <w:b/>
          <w:i/>
        </w:rPr>
        <w:t>Ad. 20</w:t>
      </w:r>
      <w:r w:rsidR="00C435AC" w:rsidRPr="00F24759">
        <w:rPr>
          <w:b/>
          <w:i/>
        </w:rPr>
        <w:t xml:space="preserve"> </w:t>
      </w:r>
      <w:r w:rsidR="000850F8" w:rsidRPr="00F24759">
        <w:rPr>
          <w:b/>
          <w:i/>
        </w:rPr>
        <w:t>Projekt uchwały w sprawie wyrażenia zgody na udz</w:t>
      </w:r>
      <w:r w:rsidR="009E4CAA">
        <w:rPr>
          <w:b/>
          <w:i/>
        </w:rPr>
        <w:t xml:space="preserve">ielenie bonifikaty od opłaty </w:t>
      </w:r>
      <w:r w:rsidR="000850F8" w:rsidRPr="00F24759">
        <w:rPr>
          <w:b/>
          <w:i/>
        </w:rPr>
        <w:t xml:space="preserve"> z tytułu przekształcenia prawa użytkowania wieczystego w prawo własności nieruchomości położonej w Konstancinie-Jeziornie przy ulicy Adama Asnyka, stanowiącej działkę ewidencyjną nr 22/6 z obrębu 03-23.</w:t>
      </w:r>
    </w:p>
    <w:p w:rsidR="006410BC" w:rsidRDefault="006410BC" w:rsidP="00F24759">
      <w:pPr>
        <w:spacing w:after="200" w:line="276" w:lineRule="auto"/>
        <w:jc w:val="both"/>
      </w:pPr>
      <w:r>
        <w:t>Kierownik Wydziału Gospodarki Nieruchomościami Krzysztof Kasperec przedstawił ww. projekt uchwały.</w:t>
      </w:r>
    </w:p>
    <w:p w:rsidR="006410BC" w:rsidRDefault="006410BC" w:rsidP="00F24759">
      <w:pPr>
        <w:spacing w:after="200" w:line="276" w:lineRule="auto"/>
        <w:jc w:val="both"/>
      </w:pPr>
      <w:r>
        <w:t xml:space="preserve">Przewodniczący Komisji Ładu Przestrzennego i Spraw Komunalnych </w:t>
      </w:r>
      <w:r w:rsidR="00996900">
        <w:t>Arkadiusz Zewar przedstawił</w:t>
      </w:r>
      <w:r w:rsidR="000D0629">
        <w:t xml:space="preserve"> pozytywną</w:t>
      </w:r>
      <w:r w:rsidR="00996900">
        <w:t xml:space="preserve"> opinię komisji wraz </w:t>
      </w:r>
      <w:r w:rsidR="00B32059">
        <w:t>wnioskiem o udzielenie 10% bonifikaty.</w:t>
      </w:r>
    </w:p>
    <w:p w:rsidR="00D90170" w:rsidRDefault="00D90170" w:rsidP="00F24759">
      <w:pPr>
        <w:spacing w:after="200" w:line="276" w:lineRule="auto"/>
        <w:jc w:val="both"/>
      </w:pPr>
      <w:r>
        <w:t>Przewodniczący Komisji Budżetu, Inwestycji i Spraw Majątkowych Andrzej Cieślawski prze</w:t>
      </w:r>
      <w:r w:rsidR="00064193">
        <w:t>dstawił pozytywną opinię komisji wraz z wnioskiem o udzielenie 10% bonifikaty.</w:t>
      </w:r>
    </w:p>
    <w:p w:rsidR="007B6E6C" w:rsidRDefault="00DE3D9D" w:rsidP="00F24759">
      <w:pPr>
        <w:spacing w:after="200" w:line="276" w:lineRule="auto"/>
        <w:jc w:val="both"/>
      </w:pPr>
      <w:r>
        <w:t>W dyskusji dot. bonifikaty</w:t>
      </w:r>
      <w:r w:rsidR="00CA59B2">
        <w:t xml:space="preserve"> udział brali radni Bogusław Komosa i Krzysztof Bajkowski.</w:t>
      </w:r>
    </w:p>
    <w:p w:rsidR="00CA59B2" w:rsidRDefault="00CA59B2" w:rsidP="00F24759">
      <w:pPr>
        <w:spacing w:after="200" w:line="276" w:lineRule="auto"/>
        <w:jc w:val="both"/>
      </w:pPr>
      <w:r>
        <w:t>W wyniku głosowania: za- 14, przeciw-2, wstrzymało się -4 Rada Miejska przyjęła wniosek o udzielnie 10% bonifikaty.</w:t>
      </w:r>
    </w:p>
    <w:p w:rsidR="00534A34" w:rsidRPr="007E7A3D" w:rsidRDefault="00534A34" w:rsidP="00534A34">
      <w:pPr>
        <w:jc w:val="both"/>
        <w:rPr>
          <w:b/>
          <w:i/>
        </w:rPr>
      </w:pPr>
      <w:r>
        <w:rPr>
          <w:b/>
          <w:i/>
        </w:rPr>
        <w:t>W wyniku głosowania: za- 13, przeciw-2, wstrzymało się -5</w:t>
      </w:r>
      <w:r w:rsidRPr="007E7A3D">
        <w:rPr>
          <w:b/>
          <w:i/>
        </w:rPr>
        <w:t xml:space="preserve"> R</w:t>
      </w:r>
      <w:r w:rsidR="00DC2C18">
        <w:rPr>
          <w:b/>
          <w:i/>
        </w:rPr>
        <w:t>ada Miejska podjęła ww. uchwałę wraz z ww. bonifikatą.</w:t>
      </w:r>
    </w:p>
    <w:p w:rsidR="00A002C0" w:rsidRDefault="00534A34" w:rsidP="00534A34">
      <w:pPr>
        <w:spacing w:after="200" w:line="276" w:lineRule="auto"/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 124/VIII/10/</w:t>
      </w:r>
      <w:r w:rsidRPr="005E7737">
        <w:rPr>
          <w:b/>
        </w:rPr>
        <w:t>2019.</w:t>
      </w:r>
    </w:p>
    <w:p w:rsidR="004C698F" w:rsidRDefault="009E4F52" w:rsidP="004C698F">
      <w:pPr>
        <w:spacing w:after="200" w:line="276" w:lineRule="auto"/>
        <w:jc w:val="both"/>
        <w:rPr>
          <w:b/>
          <w:i/>
        </w:rPr>
      </w:pPr>
      <w:r w:rsidRPr="007A0C21">
        <w:rPr>
          <w:b/>
          <w:i/>
        </w:rPr>
        <w:t>Ad. 21</w:t>
      </w:r>
      <w:r w:rsidR="004C698F" w:rsidRPr="007A0C21">
        <w:rPr>
          <w:b/>
          <w:i/>
        </w:rPr>
        <w:t xml:space="preserve"> Projekt uchwały w sprawie wyrażenia zgody na sprzedaż zabudowanej nieruchomości położonej w Konstancinie-Jeziornie przy ul. Kazimierza Pułaskiego 81, stanowiącej działkę ewidencyjną nr 64 z obrębu 01-21.</w:t>
      </w:r>
    </w:p>
    <w:p w:rsidR="00A725B1" w:rsidRDefault="00A725B1" w:rsidP="00A725B1">
      <w:pPr>
        <w:spacing w:after="200" w:line="276" w:lineRule="auto"/>
        <w:jc w:val="both"/>
      </w:pPr>
      <w:r>
        <w:t>Kierownik Wydziału Gospodarki Nieruchomościami Krzysztof Kasperec przedstawił ww. projekt uchwały.</w:t>
      </w:r>
    </w:p>
    <w:p w:rsidR="000C5583" w:rsidRDefault="000C5583" w:rsidP="00A725B1">
      <w:pPr>
        <w:spacing w:after="200" w:line="276" w:lineRule="auto"/>
        <w:jc w:val="both"/>
      </w:pPr>
      <w:r>
        <w:t>Przewodniczący Komisji Budżetu, Inwestycji i Spraw Majątkowych Andrzej Cieślawski przedstawił pozytywną opinię ko</w:t>
      </w:r>
      <w:r w:rsidR="00C90427">
        <w:t>misji.</w:t>
      </w:r>
    </w:p>
    <w:p w:rsidR="00A725B1" w:rsidRDefault="00A725B1" w:rsidP="00A725B1">
      <w:pPr>
        <w:spacing w:after="200" w:line="276" w:lineRule="auto"/>
        <w:jc w:val="both"/>
      </w:pPr>
      <w:r>
        <w:t>Przewodniczący Komisji Ładu Przestrzennego i Spraw Komunalnych Arkadiusz Zewar przedstawił pozytywną</w:t>
      </w:r>
      <w:r w:rsidR="00C90427">
        <w:t xml:space="preserve"> opinię komisji.</w:t>
      </w:r>
    </w:p>
    <w:p w:rsidR="00027B3C" w:rsidRDefault="00027B3C" w:rsidP="00A725B1">
      <w:pPr>
        <w:spacing w:after="200" w:line="276" w:lineRule="auto"/>
        <w:jc w:val="both"/>
      </w:pPr>
      <w:r>
        <w:t>Na pytania radnych: Krzysztofa Bajkowskiego, Huberta Meronka</w:t>
      </w:r>
      <w:r w:rsidR="003907FB">
        <w:t>, Włodzimierza Wojdaka, Arkadiusza Zewara, Piotra Wasilewskiego  odpowiedzi udzielił Burmistrz.</w:t>
      </w:r>
    </w:p>
    <w:p w:rsidR="009C7A28" w:rsidRDefault="009C7A28" w:rsidP="00A725B1">
      <w:pPr>
        <w:spacing w:after="200" w:line="276" w:lineRule="auto"/>
        <w:jc w:val="both"/>
      </w:pPr>
      <w:r>
        <w:t>Radny Krzysztof Bajkowski zgłosił wniosek o zdjęcie ww. projektu uchwały z porządku obrad sesji.</w:t>
      </w:r>
    </w:p>
    <w:p w:rsidR="009C7A28" w:rsidRDefault="009C7A28" w:rsidP="00A725B1">
      <w:pPr>
        <w:spacing w:after="200" w:line="276" w:lineRule="auto"/>
        <w:jc w:val="both"/>
      </w:pPr>
      <w:r>
        <w:t>Radca Prawny Iwona Czohara stwierdziła, że tylko Burmistrz, jako wnioskodawca, może wycofać projekt uchwały.</w:t>
      </w:r>
    </w:p>
    <w:p w:rsidR="0047555F" w:rsidRDefault="0047555F" w:rsidP="00A725B1">
      <w:pPr>
        <w:spacing w:after="200" w:line="276" w:lineRule="auto"/>
        <w:jc w:val="both"/>
      </w:pPr>
      <w:r>
        <w:t>Burmistrz Kazimierz Jańczuk stwierdził, że nie wycofuje ww. projektu uchwały.</w:t>
      </w:r>
    </w:p>
    <w:p w:rsidR="0047555F" w:rsidRDefault="0047555F" w:rsidP="00A725B1">
      <w:pPr>
        <w:spacing w:after="200" w:line="276" w:lineRule="auto"/>
        <w:jc w:val="both"/>
      </w:pPr>
      <w:r>
        <w:t>Radny Arkadiusz Głowacki zaproponował, aby teren ten zagospodarowali harcerze.</w:t>
      </w:r>
    </w:p>
    <w:p w:rsidR="00F96A32" w:rsidRDefault="00F96A32" w:rsidP="00A725B1">
      <w:pPr>
        <w:spacing w:after="200" w:line="276" w:lineRule="auto"/>
        <w:jc w:val="both"/>
      </w:pPr>
      <w:r>
        <w:t>Radna Aleksandra Kostrzewska zgłosiła wniosek formalny o zakończenie dyskusji i przejście do głosowania.</w:t>
      </w:r>
    </w:p>
    <w:p w:rsidR="0012577A" w:rsidRDefault="0012577A" w:rsidP="00A725B1">
      <w:pPr>
        <w:spacing w:after="200" w:line="276" w:lineRule="auto"/>
        <w:jc w:val="both"/>
      </w:pPr>
      <w:r>
        <w:t xml:space="preserve">W wyniku głosowania: za- 10, przeciw-7, </w:t>
      </w:r>
      <w:r w:rsidR="002E3BA9">
        <w:t xml:space="preserve">wstrzymało się -2 Rada </w:t>
      </w:r>
      <w:r>
        <w:t xml:space="preserve"> przyjęła ww. wniosek.</w:t>
      </w:r>
    </w:p>
    <w:p w:rsidR="007D1B54" w:rsidRPr="007E7A3D" w:rsidRDefault="007D1B54" w:rsidP="007D1B54">
      <w:pPr>
        <w:jc w:val="both"/>
        <w:rPr>
          <w:b/>
          <w:i/>
        </w:rPr>
      </w:pPr>
      <w:r>
        <w:rPr>
          <w:b/>
          <w:i/>
        </w:rPr>
        <w:t>W wyniku g</w:t>
      </w:r>
      <w:r w:rsidR="008D6ED9">
        <w:rPr>
          <w:b/>
          <w:i/>
        </w:rPr>
        <w:t>łosowania: za- 9, przeciw-8, wstrzymało się -2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7D1B54" w:rsidRDefault="007D1B54" w:rsidP="007D1B54">
      <w:pPr>
        <w:jc w:val="both"/>
        <w:rPr>
          <w:b/>
        </w:rPr>
      </w:pPr>
      <w:r w:rsidRPr="005E7737">
        <w:rPr>
          <w:b/>
        </w:rPr>
        <w:t>Komisja Uchwał i Wniosków</w:t>
      </w:r>
      <w:r w:rsidR="008D6ED9">
        <w:rPr>
          <w:b/>
        </w:rPr>
        <w:t xml:space="preserve"> nadała jej numer 125</w:t>
      </w:r>
      <w:r>
        <w:rPr>
          <w:b/>
        </w:rPr>
        <w:t>/VIII/10/</w:t>
      </w:r>
      <w:r w:rsidRPr="005E7737">
        <w:rPr>
          <w:b/>
        </w:rPr>
        <w:t>2019.</w:t>
      </w:r>
    </w:p>
    <w:p w:rsidR="00CC5551" w:rsidRDefault="00CC5551" w:rsidP="007D1B54">
      <w:pPr>
        <w:jc w:val="both"/>
        <w:rPr>
          <w:b/>
        </w:rPr>
      </w:pPr>
    </w:p>
    <w:p w:rsidR="00CC5551" w:rsidRPr="008301DB" w:rsidRDefault="00CC5551" w:rsidP="008301DB">
      <w:pPr>
        <w:spacing w:after="200" w:line="276" w:lineRule="auto"/>
        <w:jc w:val="both"/>
        <w:rPr>
          <w:b/>
          <w:i/>
        </w:rPr>
      </w:pPr>
      <w:r w:rsidRPr="008301DB">
        <w:rPr>
          <w:b/>
          <w:i/>
        </w:rPr>
        <w:t xml:space="preserve">Ad. 22 Projekt uchwały w sprawie przyjęcia „Programu Ograniczenia Niskiej Emisji (PONE) dla Gminy Konstancin-Jeziorna.  </w:t>
      </w:r>
    </w:p>
    <w:p w:rsidR="00CC5551" w:rsidRDefault="0089337B" w:rsidP="007D1B54">
      <w:pPr>
        <w:jc w:val="both"/>
      </w:pPr>
      <w:r>
        <w:t xml:space="preserve">Kierownik Wydziału Ochrony Środowiska i Rolnictwa </w:t>
      </w:r>
      <w:r w:rsidR="00125601">
        <w:t>Renata Jasik przedstawiła</w:t>
      </w:r>
      <w:r w:rsidR="00424B88">
        <w:t xml:space="preserve"> ww. projekt uchwały wraz autopoprawką (BRM 334/2019- stanowi załącznik)</w:t>
      </w:r>
      <w:r w:rsidR="00B818DC">
        <w:t>.</w:t>
      </w:r>
    </w:p>
    <w:p w:rsidR="000613E7" w:rsidRPr="0089337B" w:rsidRDefault="00EC10E6" w:rsidP="007D1B54">
      <w:pPr>
        <w:jc w:val="both"/>
      </w:pPr>
      <w:r>
        <w:t xml:space="preserve">Przewodnicząca Komisji Rolnictwa i Ochrony Środowiska </w:t>
      </w:r>
      <w:r w:rsidR="0052655A">
        <w:t>Iwona Siudzińska przedstawiła</w:t>
      </w:r>
      <w:r w:rsidR="00FE334E">
        <w:t xml:space="preserve"> pozytywną opinię</w:t>
      </w:r>
      <w:r w:rsidR="0052655A">
        <w:t xml:space="preserve"> komisji.</w:t>
      </w:r>
    </w:p>
    <w:p w:rsidR="00EE557E" w:rsidRPr="007E7A3D" w:rsidRDefault="00EE557E" w:rsidP="00EE557E">
      <w:pPr>
        <w:jc w:val="both"/>
        <w:rPr>
          <w:b/>
          <w:i/>
        </w:rPr>
      </w:pPr>
      <w:r>
        <w:rPr>
          <w:b/>
          <w:i/>
        </w:rPr>
        <w:t>W wyniku g</w:t>
      </w:r>
      <w:r w:rsidR="00BF65F4">
        <w:rPr>
          <w:b/>
          <w:i/>
        </w:rPr>
        <w:t>łosowania: za- jednogłośnie (17 radnych)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</w:t>
      </w:r>
      <w:r w:rsidR="00B818DC">
        <w:rPr>
          <w:b/>
          <w:i/>
        </w:rPr>
        <w:t xml:space="preserve"> wraz z autopoprawką.</w:t>
      </w:r>
    </w:p>
    <w:p w:rsidR="00EE557E" w:rsidRDefault="00EE557E" w:rsidP="00EE557E">
      <w:pPr>
        <w:jc w:val="both"/>
        <w:rPr>
          <w:b/>
        </w:rPr>
      </w:pPr>
      <w:r w:rsidRPr="005E7737">
        <w:rPr>
          <w:b/>
        </w:rPr>
        <w:t>Komisja Uchwał i Wniosków</w:t>
      </w:r>
      <w:r w:rsidR="00BF65F4">
        <w:rPr>
          <w:b/>
        </w:rPr>
        <w:t xml:space="preserve"> nadała jej numer 126</w:t>
      </w:r>
      <w:r>
        <w:rPr>
          <w:b/>
        </w:rPr>
        <w:t>/VIII/10/</w:t>
      </w:r>
      <w:r w:rsidRPr="005E7737">
        <w:rPr>
          <w:b/>
        </w:rPr>
        <w:t>2019.</w:t>
      </w:r>
    </w:p>
    <w:p w:rsidR="00D92164" w:rsidRDefault="00D92164" w:rsidP="00EE557E">
      <w:pPr>
        <w:jc w:val="both"/>
        <w:rPr>
          <w:b/>
        </w:rPr>
      </w:pPr>
    </w:p>
    <w:p w:rsidR="001B39CC" w:rsidRDefault="001B39CC" w:rsidP="001B39CC">
      <w:pPr>
        <w:spacing w:after="200" w:line="276" w:lineRule="auto"/>
        <w:jc w:val="both"/>
        <w:rPr>
          <w:b/>
          <w:i/>
        </w:rPr>
      </w:pPr>
      <w:r w:rsidRPr="001B39CC">
        <w:rPr>
          <w:b/>
          <w:i/>
        </w:rPr>
        <w:t>Ad. 23 Projekt uchwały w sprawie uchwalenia „Regulaminu utrzymania czystości i porządku na terenie Gminy Konstancin-Jeziorna”.</w:t>
      </w:r>
    </w:p>
    <w:p w:rsidR="008D7973" w:rsidRDefault="008D7973" w:rsidP="008D7973">
      <w:pPr>
        <w:jc w:val="both"/>
      </w:pPr>
      <w:r>
        <w:t>Kierownik Wydziału Ochrony Środowiska i Rolnictwa Renata Jasik przedstawiła ww. proj</w:t>
      </w:r>
      <w:r w:rsidR="0058073A">
        <w:t>ekt uchwały wraz z autopoprawką (stanowi załącznik do niniejszego protokołu).</w:t>
      </w:r>
    </w:p>
    <w:p w:rsidR="008D7973" w:rsidRPr="0089337B" w:rsidRDefault="008D7973" w:rsidP="008D7973">
      <w:pPr>
        <w:jc w:val="both"/>
      </w:pPr>
      <w:r>
        <w:t>Przewodnicząca Komisji Rolnictwa i Ochrony Środowiska Iwona Siudzińska przedstawiła</w:t>
      </w:r>
      <w:r w:rsidR="00FE334E">
        <w:t xml:space="preserve"> pozytywną opinię</w:t>
      </w:r>
      <w:r>
        <w:t xml:space="preserve"> komisji.</w:t>
      </w:r>
    </w:p>
    <w:p w:rsidR="008D7973" w:rsidRPr="007E7A3D" w:rsidRDefault="008D7973" w:rsidP="008D7973">
      <w:pPr>
        <w:jc w:val="both"/>
        <w:rPr>
          <w:b/>
          <w:i/>
        </w:rPr>
      </w:pPr>
      <w:r>
        <w:rPr>
          <w:b/>
          <w:i/>
        </w:rPr>
        <w:t xml:space="preserve">W wyniku głosowania: </w:t>
      </w:r>
      <w:r w:rsidR="00E02DD9">
        <w:rPr>
          <w:b/>
          <w:i/>
        </w:rPr>
        <w:t>za-16, przeciw-0, wstrzymało się -1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</w:t>
      </w:r>
      <w:r w:rsidR="00E02DD9">
        <w:rPr>
          <w:b/>
          <w:i/>
        </w:rPr>
        <w:t xml:space="preserve"> wraz z autopoprawką.</w:t>
      </w:r>
    </w:p>
    <w:p w:rsidR="008D7973" w:rsidRDefault="008D7973" w:rsidP="008D7973">
      <w:pPr>
        <w:jc w:val="both"/>
        <w:rPr>
          <w:b/>
        </w:rPr>
      </w:pPr>
      <w:r w:rsidRPr="005E7737">
        <w:rPr>
          <w:b/>
        </w:rPr>
        <w:t>Komisja Uchwał i Wniosków</w:t>
      </w:r>
      <w:r w:rsidR="0058073A">
        <w:rPr>
          <w:b/>
        </w:rPr>
        <w:t xml:space="preserve"> nadała jej numer 127</w:t>
      </w:r>
      <w:r>
        <w:rPr>
          <w:b/>
        </w:rPr>
        <w:t>/VIII/10/</w:t>
      </w:r>
      <w:r w:rsidRPr="005E7737">
        <w:rPr>
          <w:b/>
        </w:rPr>
        <w:t>2019.</w:t>
      </w:r>
    </w:p>
    <w:p w:rsidR="002E782F" w:rsidRDefault="002E782F" w:rsidP="008D7973">
      <w:pPr>
        <w:jc w:val="both"/>
        <w:rPr>
          <w:b/>
        </w:rPr>
      </w:pPr>
    </w:p>
    <w:p w:rsidR="008510EF" w:rsidRPr="008510EF" w:rsidRDefault="002E782F" w:rsidP="008510EF">
      <w:pPr>
        <w:spacing w:after="200" w:line="276" w:lineRule="auto"/>
        <w:jc w:val="both"/>
        <w:rPr>
          <w:b/>
          <w:i/>
        </w:rPr>
      </w:pPr>
      <w:r w:rsidRPr="008510EF">
        <w:rPr>
          <w:b/>
          <w:i/>
        </w:rPr>
        <w:t>Ad. 24</w:t>
      </w:r>
      <w:r w:rsidR="008510EF" w:rsidRPr="008510EF">
        <w:rPr>
          <w:b/>
          <w:i/>
        </w:rPr>
        <w:t xml:space="preserve"> Projekt uchwały w sprawie szczegółowego sposobu i zakresu świadczenia usług w zakresie odbioru odpadów komunalnych od właścicieli nieruchomości zamieszkałych i zagospodarowania tych odpadów, w zamian za uiszczoną opłatę. </w:t>
      </w:r>
    </w:p>
    <w:p w:rsidR="00705B19" w:rsidRDefault="00705B19" w:rsidP="00705B19">
      <w:pPr>
        <w:jc w:val="both"/>
      </w:pPr>
      <w:r>
        <w:t>Kierownik Wydziału Ochrony Środowiska i Rolnictwa Renata Jasik przedstawiła ww. projekt uchwały wraz z autopoprawką (stanowi załącznik do niniejszego protokołu).</w:t>
      </w:r>
    </w:p>
    <w:p w:rsidR="00705B19" w:rsidRDefault="00705B19" w:rsidP="00705B19">
      <w:pPr>
        <w:jc w:val="both"/>
      </w:pPr>
      <w:r>
        <w:t>Przewodnicząca Komisji Rolnictwa i Ochrony Środowiska Iwona Siudzińska przedstawiła</w:t>
      </w:r>
      <w:r w:rsidR="00FE334E">
        <w:t xml:space="preserve"> pozytywną opinię</w:t>
      </w:r>
      <w:r>
        <w:t xml:space="preserve"> komisji.</w:t>
      </w:r>
    </w:p>
    <w:p w:rsidR="00F81B77" w:rsidRPr="0089337B" w:rsidRDefault="009B1547" w:rsidP="00705B19">
      <w:pPr>
        <w:jc w:val="both"/>
      </w:pPr>
      <w:r>
        <w:t>Na pytania radnych Krzys</w:t>
      </w:r>
      <w:r w:rsidR="00F81B77">
        <w:t>ztofa Bajkowskiego i Bogusława K</w:t>
      </w:r>
      <w:r>
        <w:t>omosy odpowiedzi udzielił Burmistrz.</w:t>
      </w:r>
    </w:p>
    <w:p w:rsidR="00705B19" w:rsidRPr="007E7A3D" w:rsidRDefault="00705B19" w:rsidP="00705B19">
      <w:pPr>
        <w:jc w:val="both"/>
        <w:rPr>
          <w:b/>
          <w:i/>
        </w:rPr>
      </w:pPr>
      <w:r>
        <w:rPr>
          <w:b/>
          <w:i/>
        </w:rPr>
        <w:t xml:space="preserve">W wyniku głosowania: </w:t>
      </w:r>
      <w:r w:rsidR="00F81B77">
        <w:rPr>
          <w:b/>
          <w:i/>
        </w:rPr>
        <w:t>za-18</w:t>
      </w:r>
      <w:r>
        <w:rPr>
          <w:b/>
          <w:i/>
        </w:rPr>
        <w:t>, przeciw-0, wstrzymało się -1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 wraz z autopoprawką.</w:t>
      </w:r>
    </w:p>
    <w:p w:rsidR="00705B19" w:rsidRDefault="00705B19" w:rsidP="00705B19">
      <w:pPr>
        <w:jc w:val="both"/>
        <w:rPr>
          <w:b/>
        </w:rPr>
      </w:pPr>
      <w:r w:rsidRPr="005E7737">
        <w:rPr>
          <w:b/>
        </w:rPr>
        <w:t>Komisja Uchwał i Wniosków</w:t>
      </w:r>
      <w:r w:rsidR="00E35F5B">
        <w:rPr>
          <w:b/>
        </w:rPr>
        <w:t xml:space="preserve"> nadała jej numer 128</w:t>
      </w:r>
      <w:r>
        <w:rPr>
          <w:b/>
        </w:rPr>
        <w:t>/VIII/10/</w:t>
      </w:r>
      <w:r w:rsidRPr="005E7737">
        <w:rPr>
          <w:b/>
        </w:rPr>
        <w:t>2019.</w:t>
      </w:r>
    </w:p>
    <w:p w:rsidR="00412CBD" w:rsidRDefault="00412CBD" w:rsidP="00705B19">
      <w:pPr>
        <w:jc w:val="both"/>
        <w:rPr>
          <w:b/>
        </w:rPr>
      </w:pPr>
    </w:p>
    <w:p w:rsidR="007B4D21" w:rsidRPr="007B4D21" w:rsidRDefault="00412CBD" w:rsidP="007B4D21">
      <w:pPr>
        <w:spacing w:after="200" w:line="276" w:lineRule="auto"/>
        <w:jc w:val="both"/>
        <w:rPr>
          <w:b/>
          <w:i/>
        </w:rPr>
      </w:pPr>
      <w:r w:rsidRPr="007B4D21">
        <w:rPr>
          <w:b/>
          <w:i/>
        </w:rPr>
        <w:t>Ad. 25</w:t>
      </w:r>
      <w:r w:rsidR="007B4D21" w:rsidRPr="007B4D21">
        <w:rPr>
          <w:b/>
          <w:i/>
        </w:rPr>
        <w:t xml:space="preserve"> Projekt uchwały w sprawie zasad i trybu korzystania z gminnych obiektów użyteczności publicznej zarządzanych przez Gminny Ośrodek Sportu i Rekreacji w Konstancinie-Jeziornie.</w:t>
      </w:r>
    </w:p>
    <w:p w:rsidR="00412CBD" w:rsidRDefault="004F371D" w:rsidP="00705B19">
      <w:pPr>
        <w:jc w:val="both"/>
      </w:pPr>
      <w:r w:rsidRPr="004F371D">
        <w:t xml:space="preserve">Dyrektor GOSiR-u Jolanta Urbańska </w:t>
      </w:r>
      <w:r w:rsidR="00D2183F">
        <w:t>przedstawiła ww. projekt uchwały.</w:t>
      </w:r>
    </w:p>
    <w:p w:rsidR="00397A74" w:rsidRDefault="00397A74" w:rsidP="00705B19">
      <w:pPr>
        <w:jc w:val="both"/>
      </w:pPr>
      <w:r>
        <w:t>Przewodnicząca Komisji BOKiS Izabella Wieczorek przedstawiła</w:t>
      </w:r>
      <w:r w:rsidR="00EB77FA">
        <w:t xml:space="preserve"> pozytywną</w:t>
      </w:r>
      <w:r w:rsidR="00953C6E">
        <w:t xml:space="preserve"> opin</w:t>
      </w:r>
      <w:r w:rsidR="00984969">
        <w:t>ię komisji wraz z wnioskiem dot.</w:t>
      </w:r>
      <w:r w:rsidR="00F06FC7">
        <w:t xml:space="preserve"> zmiany w </w:t>
      </w:r>
      <w:r w:rsidR="00984969">
        <w:t xml:space="preserve"> § 3 pkt 4 litera „c”.</w:t>
      </w:r>
    </w:p>
    <w:p w:rsidR="00984969" w:rsidRDefault="00376462" w:rsidP="00705B19">
      <w:pPr>
        <w:jc w:val="both"/>
      </w:pPr>
      <w:r>
        <w:t>Na pytanie radnego Bogusława K</w:t>
      </w:r>
      <w:r w:rsidR="00984969">
        <w:t>omosy odpow</w:t>
      </w:r>
      <w:r w:rsidR="00F563E0">
        <w:t>iedzi udzieliła Dyrektor GOSiR-</w:t>
      </w:r>
      <w:r w:rsidR="00984969">
        <w:t>u</w:t>
      </w:r>
      <w:r w:rsidR="00F563E0">
        <w:t>.</w:t>
      </w:r>
    </w:p>
    <w:p w:rsidR="00F563E0" w:rsidRPr="004F371D" w:rsidRDefault="00F563E0" w:rsidP="00705B19">
      <w:pPr>
        <w:jc w:val="both"/>
      </w:pPr>
      <w:r>
        <w:t>W wyniku głosowania: za jednogłośnie (19 radnych) Rada przyjęła ww. wniosek komisji.</w:t>
      </w:r>
    </w:p>
    <w:p w:rsidR="00C70449" w:rsidRPr="007E7A3D" w:rsidRDefault="00C70449" w:rsidP="00C70449">
      <w:pPr>
        <w:jc w:val="both"/>
        <w:rPr>
          <w:b/>
          <w:i/>
        </w:rPr>
      </w:pPr>
      <w:r>
        <w:rPr>
          <w:b/>
          <w:i/>
        </w:rPr>
        <w:t xml:space="preserve">W wyniku głosowania: za-18, przeciw-0, wstrzymało się </w:t>
      </w:r>
      <w:r w:rsidR="00EB77FA">
        <w:rPr>
          <w:b/>
          <w:i/>
        </w:rPr>
        <w:t>-2</w:t>
      </w:r>
      <w:r w:rsidRPr="007E7A3D">
        <w:rPr>
          <w:b/>
          <w:i/>
        </w:rPr>
        <w:t xml:space="preserve"> R</w:t>
      </w:r>
      <w:r>
        <w:rPr>
          <w:b/>
          <w:i/>
        </w:rPr>
        <w:t xml:space="preserve">ada Miejska podjęła ww. uchwałę wraz z </w:t>
      </w:r>
      <w:r w:rsidR="00EB77FA">
        <w:rPr>
          <w:b/>
          <w:i/>
        </w:rPr>
        <w:t>wnioskiem i autopoprawką (stanowi załącznik do niniejszego protokołu)</w:t>
      </w:r>
    </w:p>
    <w:p w:rsidR="00245C6A" w:rsidRDefault="00C70449" w:rsidP="00BD447E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</w:t>
      </w:r>
      <w:r w:rsidR="00867AC0">
        <w:rPr>
          <w:b/>
        </w:rPr>
        <w:t>mer 129/</w:t>
      </w:r>
      <w:r>
        <w:rPr>
          <w:b/>
        </w:rPr>
        <w:t>VIII/10/</w:t>
      </w:r>
      <w:r w:rsidRPr="005E7737">
        <w:rPr>
          <w:b/>
        </w:rPr>
        <w:t>2019.</w:t>
      </w:r>
    </w:p>
    <w:p w:rsidR="00BD447E" w:rsidRDefault="00BD447E" w:rsidP="00BD447E">
      <w:pPr>
        <w:jc w:val="both"/>
        <w:rPr>
          <w:b/>
        </w:rPr>
      </w:pPr>
    </w:p>
    <w:p w:rsidR="00BD447E" w:rsidRDefault="00BD447E" w:rsidP="00BD447E">
      <w:pPr>
        <w:spacing w:after="200" w:line="276" w:lineRule="auto"/>
        <w:jc w:val="both"/>
        <w:rPr>
          <w:b/>
          <w:i/>
        </w:rPr>
      </w:pPr>
      <w:r w:rsidRPr="00BD447E">
        <w:rPr>
          <w:b/>
          <w:i/>
        </w:rPr>
        <w:t>Ad. 26  Projekt uchwały w sprawie wysokości cen i opłat za korzystanie z gminnych obiektów użyteczności publicznej zarządzanych przez Gminny Ośrodek Sportu i Rekreacji w Konstancinie-Jeziornie.</w:t>
      </w:r>
    </w:p>
    <w:p w:rsidR="00584D6F" w:rsidRDefault="00584D6F" w:rsidP="00584D6F">
      <w:pPr>
        <w:jc w:val="both"/>
      </w:pPr>
      <w:r w:rsidRPr="004F371D">
        <w:t xml:space="preserve">Dyrektor GOSiR-u Jolanta Urbańska </w:t>
      </w:r>
      <w:r>
        <w:t>przedstawiła ww. projekt uchwały.</w:t>
      </w:r>
    </w:p>
    <w:p w:rsidR="00BD1DD7" w:rsidRDefault="00BD1DD7" w:rsidP="00584D6F">
      <w:pPr>
        <w:jc w:val="both"/>
      </w:pPr>
      <w:r>
        <w:t xml:space="preserve">Radca Prawny Iwona Czohara </w:t>
      </w:r>
      <w:r w:rsidR="00EE54F1">
        <w:t xml:space="preserve">zaprotestowała przeciwko </w:t>
      </w:r>
      <w:r w:rsidR="00212084">
        <w:t>zapisowi</w:t>
      </w:r>
      <w:r w:rsidR="00EE54F1">
        <w:t xml:space="preserve"> </w:t>
      </w:r>
      <w:r w:rsidR="00E23A64">
        <w:t>§ 5</w:t>
      </w:r>
      <w:r w:rsidR="00EE54F1">
        <w:t xml:space="preserve"> dot. wejścia w życie uchwały.</w:t>
      </w:r>
    </w:p>
    <w:p w:rsidR="00CE2C0F" w:rsidRDefault="00CE2C0F" w:rsidP="00584D6F">
      <w:pPr>
        <w:jc w:val="both"/>
      </w:pPr>
      <w:r>
        <w:t>W związku z powyższym wywiązała się dyskusja.</w:t>
      </w:r>
    </w:p>
    <w:p w:rsidR="00584D6F" w:rsidRDefault="00584D6F" w:rsidP="004E69E6">
      <w:pPr>
        <w:jc w:val="both"/>
      </w:pPr>
      <w:r>
        <w:t xml:space="preserve">Przewodnicząca Komisji BOKiS Izabella Wieczorek przedstawiła pozytywną opinię komisji </w:t>
      </w:r>
      <w:r w:rsidR="00802792">
        <w:t xml:space="preserve"> wraz z wnioskami</w:t>
      </w:r>
      <w:r w:rsidR="00E62BA0">
        <w:t>.</w:t>
      </w:r>
    </w:p>
    <w:p w:rsidR="00A65B4D" w:rsidRDefault="00A65B4D" w:rsidP="004E69E6">
      <w:pPr>
        <w:jc w:val="both"/>
      </w:pPr>
      <w:r>
        <w:t xml:space="preserve">W wyniku głosowania: za- 17, przeciw-3, wstrzymało się -0 Rada przyjęła wniosek o wprowadzenie zmiany w </w:t>
      </w:r>
      <w:r w:rsidR="00E23A64">
        <w:t>§ 5</w:t>
      </w:r>
      <w:r>
        <w:t xml:space="preserve"> i zapisanie „Uchwała wchodzi w życie z dniem 1 listopada 2019r.</w:t>
      </w:r>
    </w:p>
    <w:p w:rsidR="00E62BA0" w:rsidRPr="004F371D" w:rsidRDefault="00E62BA0" w:rsidP="004E69E6">
      <w:pPr>
        <w:jc w:val="both"/>
      </w:pPr>
      <w:r>
        <w:t>W wyniku głosowania: za-17, przeciw-2, wstrzymało się -0 Rada przyjęła wnioski komisji BOKiS dot. wprowadzenia zmian w § 2 i § 3</w:t>
      </w:r>
      <w:r w:rsidR="006E6B67">
        <w:t>.</w:t>
      </w:r>
    </w:p>
    <w:p w:rsidR="00584D6F" w:rsidRPr="007E7A3D" w:rsidRDefault="00584D6F" w:rsidP="00584D6F">
      <w:pPr>
        <w:jc w:val="both"/>
        <w:rPr>
          <w:b/>
          <w:i/>
        </w:rPr>
      </w:pPr>
      <w:r>
        <w:rPr>
          <w:b/>
          <w:i/>
        </w:rPr>
        <w:t xml:space="preserve">W wyniku głosowania: </w:t>
      </w:r>
      <w:r w:rsidR="00AD18FC">
        <w:rPr>
          <w:b/>
          <w:i/>
        </w:rPr>
        <w:t>za-14, przeciw-5</w:t>
      </w:r>
      <w:r>
        <w:rPr>
          <w:b/>
          <w:i/>
        </w:rPr>
        <w:t xml:space="preserve">, wstrzymało się </w:t>
      </w:r>
      <w:r w:rsidR="00AD18FC">
        <w:rPr>
          <w:b/>
          <w:i/>
        </w:rPr>
        <w:t>-0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</w:t>
      </w:r>
      <w:r w:rsidR="006E6B67">
        <w:rPr>
          <w:b/>
          <w:i/>
        </w:rPr>
        <w:t xml:space="preserve"> wraz z wnioskami.</w:t>
      </w:r>
    </w:p>
    <w:p w:rsidR="00584D6F" w:rsidRDefault="00584D6F" w:rsidP="00584D6F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</w:t>
      </w:r>
      <w:r w:rsidR="009D5781">
        <w:rPr>
          <w:b/>
        </w:rPr>
        <w:t>mer 130/</w:t>
      </w:r>
      <w:r>
        <w:rPr>
          <w:b/>
        </w:rPr>
        <w:t>VIII/10/</w:t>
      </w:r>
      <w:r w:rsidRPr="005E7737">
        <w:rPr>
          <w:b/>
        </w:rPr>
        <w:t>2019.</w:t>
      </w:r>
    </w:p>
    <w:p w:rsidR="00212084" w:rsidRDefault="00212084" w:rsidP="00584D6F">
      <w:pPr>
        <w:jc w:val="both"/>
        <w:rPr>
          <w:b/>
        </w:rPr>
      </w:pPr>
    </w:p>
    <w:p w:rsidR="00612C07" w:rsidRDefault="00212084" w:rsidP="00612C07">
      <w:pPr>
        <w:spacing w:after="200" w:line="276" w:lineRule="auto"/>
        <w:jc w:val="both"/>
        <w:rPr>
          <w:b/>
          <w:i/>
        </w:rPr>
      </w:pPr>
      <w:r w:rsidRPr="00AA4260">
        <w:rPr>
          <w:b/>
          <w:i/>
        </w:rPr>
        <w:t>Ad. 27</w:t>
      </w:r>
      <w:r w:rsidR="00453B14" w:rsidRPr="00AA4260">
        <w:rPr>
          <w:b/>
          <w:i/>
        </w:rPr>
        <w:t xml:space="preserve"> </w:t>
      </w:r>
      <w:r w:rsidR="00612C07" w:rsidRPr="00AA4260">
        <w:rPr>
          <w:b/>
          <w:i/>
        </w:rPr>
        <w:t>Projekt uchwały w sprawie miejscowego planu zagospodarowania przestrzennego terenu obejmującego obręb geodezyjny 03-32 w mieście Konstancin-Jeziorna – etap 2.</w:t>
      </w:r>
    </w:p>
    <w:p w:rsidR="009B0EBB" w:rsidRDefault="009B0EBB" w:rsidP="00612C07">
      <w:pPr>
        <w:spacing w:after="200" w:line="276" w:lineRule="auto"/>
        <w:jc w:val="both"/>
      </w:pPr>
      <w:r>
        <w:t>Z-ca Kierownika Wydziału Planowania Przestrzennego Elżbieta Bartoszewska przedstawiła ww. projekt uchwały.</w:t>
      </w:r>
    </w:p>
    <w:p w:rsidR="00E15C4A" w:rsidRDefault="00E15C4A" w:rsidP="00612C07">
      <w:pPr>
        <w:spacing w:after="200" w:line="276" w:lineRule="auto"/>
        <w:jc w:val="both"/>
      </w:pPr>
      <w:r>
        <w:t>Przewodniczący Komis</w:t>
      </w:r>
      <w:r w:rsidR="00A51F7B">
        <w:t>ji Ładu Przestrzennego i Spraw K</w:t>
      </w:r>
      <w:r>
        <w:t xml:space="preserve">omunalnych Arkadiusz Zewar </w:t>
      </w:r>
      <w:r w:rsidR="00A51F7B">
        <w:t>przedstawił</w:t>
      </w:r>
      <w:r>
        <w:t xml:space="preserve"> pozytywna opinie komisji.</w:t>
      </w:r>
    </w:p>
    <w:p w:rsidR="00156B3E" w:rsidRDefault="00156B3E" w:rsidP="00612C07">
      <w:pPr>
        <w:spacing w:after="200" w:line="276" w:lineRule="auto"/>
        <w:jc w:val="both"/>
      </w:pPr>
      <w:r>
        <w:t xml:space="preserve">Na </w:t>
      </w:r>
      <w:r w:rsidR="00942A76">
        <w:t>pytania radnych Bogusława K</w:t>
      </w:r>
      <w:r>
        <w:t xml:space="preserve">omosy i Arkadiusza Zewara odpowiedzi udzieliła </w:t>
      </w:r>
      <w:r w:rsidR="00942A76">
        <w:t>kierownik Wydziału P</w:t>
      </w:r>
      <w:r>
        <w:t xml:space="preserve">lanowania </w:t>
      </w:r>
      <w:r w:rsidR="00942A76">
        <w:t>Przestrzennego</w:t>
      </w:r>
      <w:r>
        <w:t xml:space="preserve"> Ewa Klimkowska-Sul.</w:t>
      </w:r>
    </w:p>
    <w:p w:rsidR="004B4570" w:rsidRPr="007E7A3D" w:rsidRDefault="004B4570" w:rsidP="004B4570">
      <w:pPr>
        <w:jc w:val="both"/>
        <w:rPr>
          <w:b/>
          <w:i/>
        </w:rPr>
      </w:pPr>
      <w:r>
        <w:rPr>
          <w:b/>
          <w:i/>
        </w:rPr>
        <w:t xml:space="preserve">W wyniku głosowania: </w:t>
      </w:r>
      <w:r w:rsidR="00FA6684">
        <w:rPr>
          <w:b/>
          <w:i/>
        </w:rPr>
        <w:t>za-16, przeciw-2</w:t>
      </w:r>
      <w:r>
        <w:rPr>
          <w:b/>
          <w:i/>
        </w:rPr>
        <w:t xml:space="preserve">, wstrzymało się </w:t>
      </w:r>
      <w:r w:rsidR="00FA6684">
        <w:rPr>
          <w:b/>
          <w:i/>
        </w:rPr>
        <w:t>-1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</w:t>
      </w:r>
      <w:r w:rsidR="00FA6684">
        <w:rPr>
          <w:b/>
          <w:i/>
        </w:rPr>
        <w:t>.</w:t>
      </w:r>
    </w:p>
    <w:p w:rsidR="004B4570" w:rsidRDefault="004B4570" w:rsidP="004B4570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 1</w:t>
      </w:r>
      <w:r w:rsidR="00FA6684">
        <w:rPr>
          <w:b/>
        </w:rPr>
        <w:t>31</w:t>
      </w:r>
      <w:r>
        <w:rPr>
          <w:b/>
        </w:rPr>
        <w:t>/VIII/10/</w:t>
      </w:r>
      <w:r w:rsidRPr="005E7737">
        <w:rPr>
          <w:b/>
        </w:rPr>
        <w:t>2019.</w:t>
      </w:r>
    </w:p>
    <w:p w:rsidR="000C47B6" w:rsidRDefault="000C47B6" w:rsidP="00612C07">
      <w:pPr>
        <w:spacing w:after="200" w:line="276" w:lineRule="auto"/>
        <w:jc w:val="both"/>
      </w:pPr>
    </w:p>
    <w:p w:rsidR="00AF518B" w:rsidRPr="00AF518B" w:rsidRDefault="000C47B6" w:rsidP="00AF518B">
      <w:pPr>
        <w:spacing w:after="200" w:line="276" w:lineRule="auto"/>
        <w:jc w:val="both"/>
        <w:rPr>
          <w:b/>
          <w:i/>
        </w:rPr>
      </w:pPr>
      <w:r w:rsidRPr="00AF518B">
        <w:rPr>
          <w:b/>
          <w:i/>
        </w:rPr>
        <w:t>Ad. 28</w:t>
      </w:r>
      <w:r w:rsidR="00AF518B" w:rsidRPr="00AF518B">
        <w:rPr>
          <w:b/>
          <w:i/>
        </w:rPr>
        <w:t xml:space="preserve"> Projekt uchwały w sprawie zmiany uchwały Nr 24/VIII/3/2018 oraz uchwały nr 26/VIII/3/2018 Rady Miejskiej Konstancin-Jeziorna z dnia 19 grudnia 2018 r.</w:t>
      </w:r>
    </w:p>
    <w:p w:rsidR="000C47B6" w:rsidRPr="009B0EBB" w:rsidRDefault="001E7E34" w:rsidP="00612C07">
      <w:pPr>
        <w:spacing w:after="200" w:line="276" w:lineRule="auto"/>
        <w:jc w:val="both"/>
      </w:pPr>
      <w:r>
        <w:t>Przewodnicząca Rady Agata Wilczek przedstawiła ww. projekt uchwały.</w:t>
      </w:r>
    </w:p>
    <w:p w:rsidR="000226E0" w:rsidRPr="007E7A3D" w:rsidRDefault="000226E0" w:rsidP="000226E0">
      <w:pPr>
        <w:jc w:val="both"/>
        <w:rPr>
          <w:b/>
          <w:i/>
        </w:rPr>
      </w:pPr>
      <w:r>
        <w:rPr>
          <w:b/>
          <w:i/>
        </w:rPr>
        <w:t xml:space="preserve">W wyniku głosowania: </w:t>
      </w:r>
      <w:r w:rsidR="00C3239D">
        <w:rPr>
          <w:b/>
          <w:i/>
        </w:rPr>
        <w:t>za-jednogłośnie (19 radnych)</w:t>
      </w:r>
      <w:r w:rsidRPr="007E7A3D">
        <w:rPr>
          <w:b/>
          <w:i/>
        </w:rPr>
        <w:t xml:space="preserve"> R</w:t>
      </w:r>
      <w:r>
        <w:rPr>
          <w:b/>
          <w:i/>
        </w:rPr>
        <w:t>ada Miejska podjęła ww. uchwałę.</w:t>
      </w:r>
    </w:p>
    <w:p w:rsidR="000226E0" w:rsidRDefault="000226E0" w:rsidP="000226E0">
      <w:pPr>
        <w:jc w:val="both"/>
        <w:rPr>
          <w:b/>
        </w:rPr>
      </w:pPr>
      <w:r w:rsidRPr="005E7737">
        <w:rPr>
          <w:b/>
        </w:rPr>
        <w:t>Komisja Uchwał i Wniosków</w:t>
      </w:r>
      <w:r>
        <w:rPr>
          <w:b/>
        </w:rPr>
        <w:t xml:space="preserve"> nadała jej numer 1</w:t>
      </w:r>
      <w:r w:rsidR="00C3239D">
        <w:rPr>
          <w:b/>
        </w:rPr>
        <w:t>32</w:t>
      </w:r>
      <w:r>
        <w:rPr>
          <w:b/>
        </w:rPr>
        <w:t>/VIII/10/</w:t>
      </w:r>
      <w:r w:rsidRPr="005E7737">
        <w:rPr>
          <w:b/>
        </w:rPr>
        <w:t>2019.</w:t>
      </w:r>
    </w:p>
    <w:p w:rsidR="0015199A" w:rsidRDefault="0015199A" w:rsidP="000226E0">
      <w:pPr>
        <w:jc w:val="both"/>
        <w:rPr>
          <w:b/>
        </w:rPr>
      </w:pPr>
    </w:p>
    <w:p w:rsidR="00B5601C" w:rsidRDefault="0015199A" w:rsidP="00B5601C">
      <w:pPr>
        <w:spacing w:after="200" w:line="276" w:lineRule="auto"/>
        <w:jc w:val="both"/>
        <w:rPr>
          <w:b/>
          <w:i/>
        </w:rPr>
      </w:pPr>
      <w:r w:rsidRPr="00B5601C">
        <w:rPr>
          <w:b/>
          <w:i/>
        </w:rPr>
        <w:t>Ad. 29</w:t>
      </w:r>
      <w:r w:rsidR="00B5601C" w:rsidRPr="00B5601C">
        <w:rPr>
          <w:b/>
          <w:i/>
        </w:rPr>
        <w:t xml:space="preserve"> Korespondencja.</w:t>
      </w:r>
    </w:p>
    <w:p w:rsidR="00B1536E" w:rsidRDefault="00A040DB" w:rsidP="00B1536E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Rady Agata Wilczek stwierdziła, że  korespondencja przekazana </w:t>
      </w:r>
      <w:r w:rsidR="00B1536E">
        <w:rPr>
          <w:rFonts w:ascii="Times New Roman" w:hAnsi="Times New Roman" w:cs="Times New Roman"/>
        </w:rPr>
        <w:t>jest  Radnym mailowo. Wszelka korespondencja została przekazana radnym i sołtysom skanem po zakryciu danych osobowych. Przewodnicząca Rady stwierdziła, że w każdej chwili można zwrócić się do Biura</w:t>
      </w:r>
      <w:r w:rsidR="00D44523">
        <w:rPr>
          <w:rFonts w:ascii="Times New Roman" w:hAnsi="Times New Roman" w:cs="Times New Roman"/>
        </w:rPr>
        <w:t xml:space="preserve"> Rady o udostępnienie</w:t>
      </w:r>
      <w:r w:rsidR="00B1536E">
        <w:rPr>
          <w:rFonts w:ascii="Times New Roman" w:hAnsi="Times New Roman" w:cs="Times New Roman"/>
        </w:rPr>
        <w:t xml:space="preserve"> korespondencji. Następnie zwróciła się z </w:t>
      </w:r>
      <w:r>
        <w:rPr>
          <w:rFonts w:ascii="Times New Roman" w:hAnsi="Times New Roman" w:cs="Times New Roman"/>
        </w:rPr>
        <w:t xml:space="preserve"> prośbą do Kierownik BRM o krótkie przedstawienie radnym ww. korespondencji.</w:t>
      </w:r>
    </w:p>
    <w:p w:rsidR="00EF4035" w:rsidRDefault="00EF4035" w:rsidP="00B1536E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BRM Bożena Mirończuk poinformowała o korespondencji przekazanej radnym.</w:t>
      </w:r>
    </w:p>
    <w:p w:rsidR="00273342" w:rsidRDefault="00EF4035" w:rsidP="00DC5B56">
      <w:pPr>
        <w:pStyle w:val="Tretekstu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Pytań brak.</w:t>
      </w:r>
    </w:p>
    <w:p w:rsidR="00F63079" w:rsidRDefault="00F63079" w:rsidP="00DC5B56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F63079" w:rsidRDefault="00F63079" w:rsidP="00DC5B56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F63079" w:rsidRPr="00273342" w:rsidRDefault="00F63079" w:rsidP="00DC5B56">
      <w:pPr>
        <w:pStyle w:val="Tretekstu"/>
        <w:spacing w:after="120"/>
        <w:jc w:val="both"/>
      </w:pPr>
    </w:p>
    <w:p w:rsidR="00B5601C" w:rsidRDefault="00B5601C" w:rsidP="00B5601C">
      <w:pPr>
        <w:spacing w:after="160" w:line="254" w:lineRule="auto"/>
        <w:jc w:val="both"/>
        <w:rPr>
          <w:b/>
          <w:i/>
        </w:rPr>
      </w:pPr>
      <w:r w:rsidRPr="00B5601C">
        <w:rPr>
          <w:b/>
          <w:i/>
        </w:rPr>
        <w:t>Ad. 30 Rozpatrzenie skarg.</w:t>
      </w:r>
    </w:p>
    <w:p w:rsidR="00E10BBE" w:rsidRDefault="007B773C" w:rsidP="00B5601C">
      <w:pPr>
        <w:spacing w:after="160" w:line="254" w:lineRule="auto"/>
        <w:jc w:val="both"/>
      </w:pPr>
      <w:r>
        <w:t>Kierownik BRM Bożena Mirończuk przedstawiła następujące skargi:</w:t>
      </w:r>
    </w:p>
    <w:p w:rsidR="00BE5B90" w:rsidRPr="005E7AD5" w:rsidRDefault="00BE5B90" w:rsidP="00B5601C">
      <w:pPr>
        <w:spacing w:after="160" w:line="254" w:lineRule="auto"/>
        <w:jc w:val="both"/>
        <w:rPr>
          <w:b/>
        </w:rPr>
      </w:pPr>
      <w:r w:rsidRPr="005E7AD5">
        <w:rPr>
          <w:b/>
        </w:rPr>
        <w:t>BRM 271/2019:</w:t>
      </w:r>
    </w:p>
    <w:p w:rsidR="00E10BBE" w:rsidRDefault="00E63CEE" w:rsidP="00B5601C">
      <w:pPr>
        <w:spacing w:after="160" w:line="254" w:lineRule="auto"/>
        <w:jc w:val="both"/>
      </w:pPr>
      <w:r>
        <w:rPr>
          <w:b/>
        </w:rPr>
        <w:t>S</w:t>
      </w:r>
      <w:r w:rsidR="00BE5B90" w:rsidRPr="00402352">
        <w:rPr>
          <w:b/>
        </w:rPr>
        <w:t>karga</w:t>
      </w:r>
      <w:r w:rsidR="00BE5B90" w:rsidRPr="001E0236">
        <w:t xml:space="preserve"> w interesie własnym</w:t>
      </w:r>
      <w:r w:rsidR="00BE5B90">
        <w:t xml:space="preserve"> dot. pisma Burmistrza Gminy z dnia 20.05.2019 r., które zdaniem skarżącego jest tzw. „urzędniczym bełkotem” oraz tzw. </w:t>
      </w:r>
      <w:r w:rsidR="00E10BBE">
        <w:t xml:space="preserve"> „zamiataniem spraw pod dywan”.</w:t>
      </w:r>
    </w:p>
    <w:p w:rsidR="00BE5B90" w:rsidRDefault="00E10BBE" w:rsidP="00B5601C">
      <w:pPr>
        <w:spacing w:after="160" w:line="254" w:lineRule="auto"/>
        <w:jc w:val="both"/>
      </w:pPr>
      <w:r>
        <w:t>W wyniku głosowania: za-10, przeciw-1, wstrzymało się -2 Rada Miejska</w:t>
      </w:r>
      <w:r>
        <w:rPr>
          <w:b/>
        </w:rPr>
        <w:t xml:space="preserve"> </w:t>
      </w:r>
      <w:r w:rsidRPr="00851EEC">
        <w:t>skierowała ww. skargę</w:t>
      </w:r>
      <w:r w:rsidR="00BE5B90" w:rsidRPr="00851EEC">
        <w:t xml:space="preserve"> do Komisji Skarg, Wniosków i Petycji</w:t>
      </w:r>
      <w:r w:rsidRPr="00851EEC">
        <w:t>.</w:t>
      </w:r>
    </w:p>
    <w:p w:rsidR="008C2EB0" w:rsidRPr="00F704A0" w:rsidRDefault="008C2EB0" w:rsidP="00B5601C">
      <w:pPr>
        <w:spacing w:after="160" w:line="254" w:lineRule="auto"/>
        <w:jc w:val="both"/>
        <w:rPr>
          <w:b/>
        </w:rPr>
      </w:pPr>
      <w:r w:rsidRPr="00F704A0">
        <w:rPr>
          <w:b/>
        </w:rPr>
        <w:t>BRM 272/2019:</w:t>
      </w:r>
    </w:p>
    <w:p w:rsidR="008C2EB0" w:rsidRDefault="00F704A0" w:rsidP="00B5601C">
      <w:pPr>
        <w:spacing w:after="160" w:line="254" w:lineRule="auto"/>
        <w:jc w:val="both"/>
      </w:pPr>
      <w:r>
        <w:rPr>
          <w:b/>
        </w:rPr>
        <w:t>S</w:t>
      </w:r>
      <w:r w:rsidR="008C2EB0" w:rsidRPr="00402352">
        <w:rPr>
          <w:b/>
        </w:rPr>
        <w:t>karga</w:t>
      </w:r>
      <w:r w:rsidR="008C2EB0" w:rsidRPr="001E0236">
        <w:t xml:space="preserve"> w interesie własnym</w:t>
      </w:r>
      <w:r w:rsidR="008C2EB0">
        <w:t xml:space="preserve"> dot. pisma Burmistrza Gminy z dnia 12.06.2019 r., które zdaniem skarżącego jest tzw. „urzędniczym bełkotem” oraz tzw.  „zamiataniem spraw pod dywan”. </w:t>
      </w:r>
    </w:p>
    <w:p w:rsidR="00E50ACB" w:rsidRDefault="00E50ACB" w:rsidP="00E50ACB">
      <w:pPr>
        <w:spacing w:after="160" w:line="254" w:lineRule="auto"/>
        <w:jc w:val="both"/>
      </w:pPr>
      <w:r>
        <w:t>W wyn</w:t>
      </w:r>
      <w:r w:rsidR="0093012A">
        <w:t>iku głosowania: za-10, przeciw-0</w:t>
      </w:r>
      <w:r>
        <w:t>, wstrzymało się -2 Rada Miejska</w:t>
      </w:r>
      <w:r>
        <w:rPr>
          <w:b/>
        </w:rPr>
        <w:t xml:space="preserve"> </w:t>
      </w:r>
      <w:r w:rsidRPr="00851EEC">
        <w:t>skierowała ww. skargę do Komisji Skarg, Wniosków i Petycji.</w:t>
      </w:r>
    </w:p>
    <w:p w:rsidR="00824AC4" w:rsidRPr="00824AC4" w:rsidRDefault="00824AC4" w:rsidP="00E50ACB">
      <w:pPr>
        <w:spacing w:after="160" w:line="254" w:lineRule="auto"/>
        <w:jc w:val="both"/>
        <w:rPr>
          <w:b/>
        </w:rPr>
      </w:pPr>
      <w:r w:rsidRPr="00824AC4">
        <w:rPr>
          <w:b/>
        </w:rPr>
        <w:t>BRM 276/2019:</w:t>
      </w:r>
    </w:p>
    <w:p w:rsidR="00E50ACB" w:rsidRDefault="000F649B" w:rsidP="00B5601C">
      <w:pPr>
        <w:spacing w:after="160" w:line="254" w:lineRule="auto"/>
        <w:jc w:val="both"/>
      </w:pPr>
      <w:r>
        <w:t>S</w:t>
      </w:r>
      <w:r w:rsidR="00291AD7" w:rsidRPr="00402352">
        <w:rPr>
          <w:b/>
        </w:rPr>
        <w:t>karga</w:t>
      </w:r>
      <w:r w:rsidR="00291AD7">
        <w:t xml:space="preserve"> w interesie własnym dot. niedopełnienia obowiązków służbowych poprzez brak skutecznych działań w zakresie likwidacji śmietniska w gminie uzdrowiskowej Konstancin- Jeziorna</w:t>
      </w:r>
      <w:r>
        <w:t>.</w:t>
      </w:r>
    </w:p>
    <w:p w:rsidR="000F649B" w:rsidRDefault="000F649B" w:rsidP="000F649B">
      <w:pPr>
        <w:spacing w:after="160" w:line="254" w:lineRule="auto"/>
        <w:jc w:val="both"/>
      </w:pPr>
      <w:r>
        <w:t>W wyniku głosowania: za</w:t>
      </w:r>
      <w:r w:rsidR="00D721F1">
        <w:t>-13, przeciw-1</w:t>
      </w:r>
      <w:r>
        <w:t xml:space="preserve">, wstrzymało się </w:t>
      </w:r>
      <w:r w:rsidR="00D721F1">
        <w:t>-0</w:t>
      </w:r>
      <w:r>
        <w:t xml:space="preserve"> Rada Miejska</w:t>
      </w:r>
      <w:r>
        <w:rPr>
          <w:b/>
        </w:rPr>
        <w:t xml:space="preserve"> </w:t>
      </w:r>
      <w:r w:rsidRPr="00851EEC">
        <w:t>skierowała ww. skargę do Komisji Skarg, Wniosków i Petycji.</w:t>
      </w:r>
    </w:p>
    <w:p w:rsidR="00FC13FD" w:rsidRPr="00C87DA9" w:rsidRDefault="00FC13FD" w:rsidP="000F649B">
      <w:pPr>
        <w:spacing w:after="160" w:line="254" w:lineRule="auto"/>
        <w:jc w:val="both"/>
        <w:rPr>
          <w:b/>
        </w:rPr>
      </w:pPr>
      <w:r w:rsidRPr="00C87DA9">
        <w:rPr>
          <w:b/>
        </w:rPr>
        <w:t>BRM 277/2019:</w:t>
      </w:r>
    </w:p>
    <w:p w:rsidR="000F649B" w:rsidRDefault="008D6FD8" w:rsidP="00B5601C">
      <w:pPr>
        <w:spacing w:after="160" w:line="254" w:lineRule="auto"/>
        <w:jc w:val="both"/>
      </w:pPr>
      <w:r>
        <w:rPr>
          <w:b/>
        </w:rPr>
        <w:t>S</w:t>
      </w:r>
      <w:r w:rsidR="00C87DA9" w:rsidRPr="00402352">
        <w:rPr>
          <w:b/>
        </w:rPr>
        <w:t>karga</w:t>
      </w:r>
      <w:r w:rsidR="00C87DA9">
        <w:t xml:space="preserve"> w interesie własnym dot. funkcjonariusza publicznego Edwarda Skarżyńskiego, zarzut niedopełnienie obowiązków służbowych ze szkodą dla Marka Wojtasa</w:t>
      </w:r>
      <w:r w:rsidR="001F7864">
        <w:t>.</w:t>
      </w:r>
    </w:p>
    <w:p w:rsidR="001F7864" w:rsidRDefault="001F7864" w:rsidP="001F7864">
      <w:pPr>
        <w:spacing w:after="160" w:line="254" w:lineRule="auto"/>
        <w:jc w:val="both"/>
      </w:pPr>
      <w:r>
        <w:t>W wyniku głosowania: za-13, przeciw-1, wstrzymało się -0 Rada Miejska</w:t>
      </w:r>
      <w:r>
        <w:rPr>
          <w:b/>
        </w:rPr>
        <w:t xml:space="preserve"> </w:t>
      </w:r>
      <w:r w:rsidRPr="00851EEC">
        <w:t>skierowała ww. skargę do Komisji Skarg, Wniosków i Petycji.</w:t>
      </w:r>
    </w:p>
    <w:p w:rsidR="001F7864" w:rsidRPr="00E911C8" w:rsidRDefault="00E911C8" w:rsidP="00B5601C">
      <w:pPr>
        <w:spacing w:after="160" w:line="254" w:lineRule="auto"/>
        <w:jc w:val="both"/>
        <w:rPr>
          <w:b/>
        </w:rPr>
      </w:pPr>
      <w:r w:rsidRPr="00E911C8">
        <w:rPr>
          <w:b/>
        </w:rPr>
        <w:t>BRM 278/2019:</w:t>
      </w:r>
    </w:p>
    <w:p w:rsidR="000F649B" w:rsidRDefault="007C5673" w:rsidP="00B5601C">
      <w:pPr>
        <w:spacing w:after="160" w:line="254" w:lineRule="auto"/>
        <w:jc w:val="both"/>
      </w:pPr>
      <w:r>
        <w:rPr>
          <w:b/>
        </w:rPr>
        <w:t>S</w:t>
      </w:r>
      <w:r w:rsidR="00864360" w:rsidRPr="00402352">
        <w:rPr>
          <w:b/>
        </w:rPr>
        <w:t>karga oraz wniosek</w:t>
      </w:r>
      <w:r w:rsidR="00864360">
        <w:t xml:space="preserve"> w interesie własnym dot. braku wskazania urzędnika odpowiedzialnego za zredagowanie pisma z dnia 28.06.2019 r. nr GN.682.103.2019 oraz wniosek formalny o podjęcie uchwały  przez Radę Miejską zgodnie z decyzją Burmistrza Gminy Konstancin-Jeziorna z dnia 01.04.2015 r. nr 18/2015</w:t>
      </w:r>
      <w:r w:rsidR="00AD7818">
        <w:t>.</w:t>
      </w:r>
    </w:p>
    <w:p w:rsidR="00AD7818" w:rsidRDefault="00AD7818" w:rsidP="00AD7818">
      <w:pPr>
        <w:spacing w:after="160" w:line="254" w:lineRule="auto"/>
        <w:jc w:val="both"/>
      </w:pPr>
      <w:r>
        <w:t>W wyniku głosowania: za-13, przeciw-1, wstrzymało się -0 Rada Miejska</w:t>
      </w:r>
      <w:r>
        <w:rPr>
          <w:b/>
        </w:rPr>
        <w:t xml:space="preserve"> </w:t>
      </w:r>
      <w:r w:rsidRPr="00851EEC">
        <w:t>skierowała ww. skargę do Komisji Skarg, Wniosków i Petycji.</w:t>
      </w:r>
    </w:p>
    <w:p w:rsidR="00AD7818" w:rsidRDefault="0019152B" w:rsidP="00B5601C">
      <w:pPr>
        <w:spacing w:after="160" w:line="254" w:lineRule="auto"/>
        <w:jc w:val="both"/>
        <w:rPr>
          <w:b/>
        </w:rPr>
      </w:pPr>
      <w:r w:rsidRPr="002C2169">
        <w:rPr>
          <w:b/>
        </w:rPr>
        <w:t>BRM 291/2019:</w:t>
      </w:r>
    </w:p>
    <w:p w:rsidR="00142897" w:rsidRDefault="00142897" w:rsidP="00B5601C">
      <w:pPr>
        <w:spacing w:after="160" w:line="254" w:lineRule="auto"/>
        <w:jc w:val="both"/>
      </w:pPr>
      <w:r>
        <w:rPr>
          <w:b/>
        </w:rPr>
        <w:t xml:space="preserve">Skarga </w:t>
      </w:r>
      <w:r>
        <w:t>w interesie własnym dot. braku zabiegów pielęgnacyjnych trawnika koło ukwieconego ronda w otoczeniu oczka wodnego, zarzut niedopełnienie obowiązków służbowych przez urzędników nadzorujących firmy zewnętrzne.</w:t>
      </w:r>
    </w:p>
    <w:p w:rsidR="00272CA2" w:rsidRDefault="00272CA2" w:rsidP="00272CA2">
      <w:pPr>
        <w:spacing w:after="160" w:line="254" w:lineRule="auto"/>
        <w:jc w:val="both"/>
      </w:pPr>
      <w:r>
        <w:t>W wyniku głosowania: za-13, przeciw-3, wstrzymało się -0 Rada Miejska</w:t>
      </w:r>
      <w:r>
        <w:rPr>
          <w:b/>
        </w:rPr>
        <w:t xml:space="preserve"> </w:t>
      </w:r>
      <w:r w:rsidRPr="00851EEC">
        <w:t>skierowała ww. skargę do Komisji Skarg, Wniosków i Petycji.</w:t>
      </w:r>
    </w:p>
    <w:p w:rsidR="00CA46C9" w:rsidRDefault="00CA46C9" w:rsidP="00272CA2">
      <w:pPr>
        <w:spacing w:after="160" w:line="254" w:lineRule="auto"/>
        <w:jc w:val="both"/>
      </w:pPr>
    </w:p>
    <w:p w:rsidR="00CA46C9" w:rsidRDefault="00CA46C9" w:rsidP="00272CA2">
      <w:pPr>
        <w:spacing w:after="160" w:line="254" w:lineRule="auto"/>
        <w:jc w:val="both"/>
      </w:pPr>
    </w:p>
    <w:p w:rsidR="00CA46C9" w:rsidRDefault="00CA46C9" w:rsidP="00272CA2">
      <w:pPr>
        <w:spacing w:after="160" w:line="254" w:lineRule="auto"/>
        <w:jc w:val="both"/>
      </w:pPr>
    </w:p>
    <w:p w:rsidR="00D936C4" w:rsidRPr="00D936C4" w:rsidRDefault="00D936C4" w:rsidP="00272CA2">
      <w:pPr>
        <w:spacing w:after="160" w:line="254" w:lineRule="auto"/>
        <w:jc w:val="both"/>
        <w:rPr>
          <w:b/>
        </w:rPr>
      </w:pPr>
      <w:r w:rsidRPr="00D936C4">
        <w:rPr>
          <w:b/>
        </w:rPr>
        <w:t>BRM 292/2019:</w:t>
      </w:r>
    </w:p>
    <w:p w:rsidR="00142897" w:rsidRDefault="00CA46C9" w:rsidP="00B5601C">
      <w:pPr>
        <w:spacing w:after="160" w:line="254" w:lineRule="auto"/>
        <w:jc w:val="both"/>
      </w:pPr>
      <w:r>
        <w:rPr>
          <w:b/>
        </w:rPr>
        <w:t>S</w:t>
      </w:r>
      <w:r w:rsidR="000B3D12">
        <w:rPr>
          <w:b/>
        </w:rPr>
        <w:t xml:space="preserve">karga </w:t>
      </w:r>
      <w:r w:rsidR="000B3D12" w:rsidRPr="00745073">
        <w:t>w interesie własnym</w:t>
      </w:r>
      <w:r w:rsidR="000B3D12">
        <w:t xml:space="preserve"> dot. braku skuteczności zabiegów pielęgnacyjnych na ulicy Sobieskiego, zarzut niedopełnienie obowiązków służbowych przez urzędników nadzorujących tzw. firmy zewnętrzne</w:t>
      </w:r>
      <w:r w:rsidR="00302C3F">
        <w:t>.</w:t>
      </w:r>
    </w:p>
    <w:p w:rsidR="00302C3F" w:rsidRDefault="00302C3F" w:rsidP="00302C3F">
      <w:pPr>
        <w:spacing w:after="160" w:line="254" w:lineRule="auto"/>
        <w:jc w:val="both"/>
      </w:pPr>
      <w:r>
        <w:t>W wyniku głosowania: za</w:t>
      </w:r>
      <w:r w:rsidR="009E2E12">
        <w:t>-11</w:t>
      </w:r>
      <w:r>
        <w:t>, przeciw-3, wstrzymało się -0 Rada Miejska</w:t>
      </w:r>
      <w:r>
        <w:rPr>
          <w:b/>
        </w:rPr>
        <w:t xml:space="preserve"> </w:t>
      </w:r>
      <w:r w:rsidRPr="00851EEC">
        <w:t>skierowała ww. skargę do Komisji Skarg, Wniosków i Petycji.</w:t>
      </w:r>
    </w:p>
    <w:p w:rsidR="00D515C7" w:rsidRPr="00D515C7" w:rsidRDefault="00D515C7" w:rsidP="00302C3F">
      <w:pPr>
        <w:spacing w:after="160" w:line="254" w:lineRule="auto"/>
        <w:jc w:val="both"/>
        <w:rPr>
          <w:b/>
        </w:rPr>
      </w:pPr>
      <w:r w:rsidRPr="00D515C7">
        <w:rPr>
          <w:b/>
        </w:rPr>
        <w:t>BRM 293/2019:</w:t>
      </w:r>
    </w:p>
    <w:p w:rsidR="00302C3F" w:rsidRDefault="00D515C7" w:rsidP="00B5601C">
      <w:pPr>
        <w:spacing w:after="160" w:line="254" w:lineRule="auto"/>
        <w:jc w:val="both"/>
        <w:rPr>
          <w:b/>
        </w:rPr>
      </w:pPr>
      <w:r>
        <w:rPr>
          <w:b/>
        </w:rPr>
        <w:t xml:space="preserve">Skarga </w:t>
      </w:r>
      <w:r>
        <w:t>w interesie własnym dot. braku sumiennych działań wobec sprawców wandalizmu w otoczeniu oczka wodne</w:t>
      </w:r>
      <w:r w:rsidR="00647138">
        <w:t>go koło ukwieconego ronda im. Jana Pawła</w:t>
      </w:r>
      <w:r>
        <w:t xml:space="preserve"> II</w:t>
      </w:r>
    </w:p>
    <w:p w:rsidR="00AD7818" w:rsidRDefault="00F579E4" w:rsidP="00B5601C">
      <w:pPr>
        <w:spacing w:after="160" w:line="254" w:lineRule="auto"/>
        <w:jc w:val="both"/>
      </w:pPr>
      <w:r>
        <w:t>W wyniku głosowania: za-11, przeciw-3, wstrzymało się -0 Rada Miejska</w:t>
      </w:r>
      <w:r>
        <w:rPr>
          <w:b/>
        </w:rPr>
        <w:t xml:space="preserve"> </w:t>
      </w:r>
      <w:r w:rsidRPr="00851EEC">
        <w:t>skierowała ww. skargę do Komisji Skarg, Wniosków i Petycji.</w:t>
      </w:r>
    </w:p>
    <w:p w:rsidR="009E6343" w:rsidRPr="00F12321" w:rsidRDefault="009E6343" w:rsidP="00B5601C">
      <w:pPr>
        <w:spacing w:after="160" w:line="254" w:lineRule="auto"/>
        <w:jc w:val="both"/>
      </w:pPr>
    </w:p>
    <w:p w:rsidR="00B5601C" w:rsidRPr="00B5601C" w:rsidRDefault="00B5601C" w:rsidP="00B5601C">
      <w:pPr>
        <w:spacing w:after="160" w:line="254" w:lineRule="auto"/>
        <w:jc w:val="both"/>
        <w:rPr>
          <w:b/>
          <w:i/>
        </w:rPr>
      </w:pPr>
      <w:r w:rsidRPr="00B5601C">
        <w:rPr>
          <w:b/>
          <w:i/>
        </w:rPr>
        <w:t>Ad. 31 Zamknięcie obrad i ustalenie terminu następnej sesji.</w:t>
      </w:r>
    </w:p>
    <w:p w:rsidR="004A60E1" w:rsidRDefault="004A60E1" w:rsidP="004A60E1">
      <w:pPr>
        <w:jc w:val="both"/>
      </w:pPr>
      <w:r w:rsidRPr="004B0F4E">
        <w:t xml:space="preserve">Przewodnicząca Rady </w:t>
      </w:r>
      <w:r>
        <w:t>Agata Wilczek stwierdziła</w:t>
      </w:r>
      <w:r w:rsidRPr="004B0F4E">
        <w:t>, że</w:t>
      </w:r>
      <w:r>
        <w:t xml:space="preserve"> porządek obrad został wyczerpany. Poinformowała, że kolejn</w:t>
      </w:r>
      <w:r w:rsidR="00955A7F">
        <w:t>a sesja odbędzie się 23 października</w:t>
      </w:r>
      <w:r>
        <w:t xml:space="preserve"> 2019r.  i </w:t>
      </w:r>
      <w:r w:rsidRPr="004B0F4E">
        <w:t xml:space="preserve"> </w:t>
      </w:r>
      <w:r>
        <w:t>zamknęła</w:t>
      </w:r>
      <w:r w:rsidR="001E1CF9">
        <w:t xml:space="preserve"> obrady X</w:t>
      </w:r>
      <w:r w:rsidR="0023642C">
        <w:t xml:space="preserve"> sesji o godz. 17.00</w:t>
      </w:r>
    </w:p>
    <w:p w:rsidR="004A60E1" w:rsidRPr="00F229D8" w:rsidRDefault="004A60E1" w:rsidP="004A60E1">
      <w:pPr>
        <w:jc w:val="both"/>
      </w:pPr>
      <w:r>
        <w:t>Wszystkie głosowania imienne stanowią załącznik do niniejszego protokołu.</w:t>
      </w:r>
    </w:p>
    <w:p w:rsidR="004A60E1" w:rsidRPr="00A150CF" w:rsidRDefault="004A60E1" w:rsidP="004A60E1">
      <w:pPr>
        <w:pStyle w:val="Tekstpodstawowy"/>
        <w:spacing w:after="0" w:line="276" w:lineRule="auto"/>
        <w:jc w:val="both"/>
      </w:pPr>
      <w:r>
        <w:t>(Szczegóły zawiera nagranie na płycie CD, która stanowi integralną część protokołu)</w:t>
      </w:r>
      <w:r w:rsidRPr="00A150CF">
        <w:t>.</w:t>
      </w:r>
    </w:p>
    <w:p w:rsidR="004A60E1" w:rsidRDefault="004A60E1" w:rsidP="004A60E1">
      <w:pPr>
        <w:pStyle w:val="Tekstpodstawowy"/>
        <w:spacing w:after="0" w:line="276" w:lineRule="auto"/>
        <w:jc w:val="both"/>
      </w:pPr>
      <w:r w:rsidRPr="00A150CF">
        <w:t>Protokół sporządziła:</w:t>
      </w:r>
    </w:p>
    <w:p w:rsidR="004A60E1" w:rsidRDefault="004A60E1" w:rsidP="004A60E1">
      <w:pPr>
        <w:pStyle w:val="Tekstpodstawowy"/>
        <w:spacing w:after="0" w:line="276" w:lineRule="auto"/>
        <w:jc w:val="both"/>
        <w:rPr>
          <w:b/>
        </w:rPr>
      </w:pPr>
      <w:r w:rsidRPr="00A150CF">
        <w:t xml:space="preserve">Mariola Pietras </w:t>
      </w:r>
    </w:p>
    <w:p w:rsidR="0015199A" w:rsidRDefault="0015199A" w:rsidP="000226E0">
      <w:pPr>
        <w:jc w:val="both"/>
        <w:rPr>
          <w:b/>
        </w:rPr>
      </w:pPr>
    </w:p>
    <w:p w:rsidR="004F30AA" w:rsidRPr="004F30AA" w:rsidRDefault="004F30AA" w:rsidP="00612C07">
      <w:pPr>
        <w:spacing w:after="200" w:line="276" w:lineRule="auto"/>
        <w:jc w:val="both"/>
      </w:pPr>
    </w:p>
    <w:p w:rsidR="00212084" w:rsidRDefault="00212084" w:rsidP="00584D6F">
      <w:pPr>
        <w:jc w:val="both"/>
        <w:rPr>
          <w:b/>
        </w:rPr>
      </w:pPr>
    </w:p>
    <w:p w:rsidR="005B6DC4" w:rsidRPr="005B6DC4" w:rsidRDefault="005B6DC4" w:rsidP="00BD447E">
      <w:pPr>
        <w:spacing w:after="200" w:line="276" w:lineRule="auto"/>
        <w:jc w:val="both"/>
      </w:pPr>
    </w:p>
    <w:p w:rsidR="00BD447E" w:rsidRPr="00245C6A" w:rsidRDefault="00BD447E" w:rsidP="00BD447E">
      <w:pPr>
        <w:jc w:val="both"/>
      </w:pPr>
    </w:p>
    <w:p w:rsidR="00A725B1" w:rsidRDefault="00A725B1" w:rsidP="00A725B1">
      <w:pPr>
        <w:spacing w:after="200" w:line="276" w:lineRule="auto"/>
        <w:jc w:val="both"/>
      </w:pPr>
    </w:p>
    <w:p w:rsidR="00AA2F5E" w:rsidRPr="00AA2F5E" w:rsidRDefault="00AA2F5E" w:rsidP="004C698F">
      <w:pPr>
        <w:spacing w:after="200" w:line="276" w:lineRule="auto"/>
        <w:jc w:val="both"/>
      </w:pPr>
    </w:p>
    <w:p w:rsidR="00563F26" w:rsidRPr="006410BC" w:rsidRDefault="00563F26" w:rsidP="00F24759">
      <w:pPr>
        <w:spacing w:after="200" w:line="276" w:lineRule="auto"/>
        <w:jc w:val="both"/>
      </w:pPr>
    </w:p>
    <w:p w:rsidR="00C435AC" w:rsidRDefault="00C435AC" w:rsidP="004E6E34">
      <w:pPr>
        <w:spacing w:after="200" w:line="276" w:lineRule="auto"/>
        <w:jc w:val="both"/>
      </w:pPr>
    </w:p>
    <w:p w:rsidR="009758A3" w:rsidRDefault="009758A3" w:rsidP="004E6E34">
      <w:pPr>
        <w:spacing w:after="200" w:line="276" w:lineRule="auto"/>
        <w:jc w:val="both"/>
      </w:pPr>
    </w:p>
    <w:p w:rsidR="009758A3" w:rsidRPr="009758A3" w:rsidRDefault="009758A3" w:rsidP="004E6E34">
      <w:pPr>
        <w:spacing w:after="200" w:line="276" w:lineRule="auto"/>
        <w:jc w:val="both"/>
      </w:pPr>
    </w:p>
    <w:p w:rsidR="004E6E34" w:rsidRPr="0085585A" w:rsidRDefault="004E6E34" w:rsidP="0085585A">
      <w:pPr>
        <w:spacing w:after="200" w:line="276" w:lineRule="auto"/>
        <w:jc w:val="both"/>
      </w:pPr>
    </w:p>
    <w:p w:rsidR="00260DFD" w:rsidRDefault="00260DFD" w:rsidP="007A63E8">
      <w:pPr>
        <w:jc w:val="both"/>
        <w:rPr>
          <w:b/>
        </w:rPr>
      </w:pPr>
    </w:p>
    <w:p w:rsidR="006B76AE" w:rsidRPr="00B5576B" w:rsidRDefault="006B76AE" w:rsidP="00400A7D">
      <w:pPr>
        <w:spacing w:after="200" w:line="276" w:lineRule="auto"/>
        <w:jc w:val="both"/>
      </w:pPr>
    </w:p>
    <w:p w:rsidR="00F14278" w:rsidRPr="000311CB" w:rsidRDefault="00F14278" w:rsidP="00703227">
      <w:pPr>
        <w:spacing w:after="200" w:line="276" w:lineRule="auto"/>
        <w:jc w:val="both"/>
      </w:pPr>
    </w:p>
    <w:p w:rsidR="00287396" w:rsidRPr="00CD6DCD" w:rsidRDefault="00287396" w:rsidP="00662BE8">
      <w:pPr>
        <w:spacing w:after="200" w:line="276" w:lineRule="auto"/>
        <w:jc w:val="both"/>
      </w:pPr>
    </w:p>
    <w:p w:rsidR="00B00546" w:rsidRDefault="00B00546" w:rsidP="00662BE8">
      <w:pPr>
        <w:spacing w:after="200" w:line="276" w:lineRule="auto"/>
        <w:jc w:val="both"/>
      </w:pPr>
    </w:p>
    <w:p w:rsidR="00D11567" w:rsidRDefault="00D11567" w:rsidP="00662BE8">
      <w:pPr>
        <w:spacing w:after="200" w:line="276" w:lineRule="auto"/>
        <w:jc w:val="both"/>
      </w:pPr>
    </w:p>
    <w:p w:rsidR="00D11567" w:rsidRDefault="00D11567" w:rsidP="00662BE8">
      <w:pPr>
        <w:spacing w:after="200" w:line="276" w:lineRule="auto"/>
        <w:jc w:val="both"/>
      </w:pPr>
    </w:p>
    <w:p w:rsidR="00662BE8" w:rsidRDefault="00662BE8" w:rsidP="00662BE8">
      <w:pPr>
        <w:spacing w:after="200" w:line="276" w:lineRule="auto"/>
        <w:jc w:val="both"/>
      </w:pPr>
    </w:p>
    <w:p w:rsidR="00662BE8" w:rsidRDefault="00662BE8" w:rsidP="00662BE8">
      <w:pPr>
        <w:spacing w:after="200" w:line="276" w:lineRule="auto"/>
        <w:jc w:val="both"/>
      </w:pPr>
    </w:p>
    <w:p w:rsidR="00662BE8" w:rsidRDefault="00662BE8" w:rsidP="00662BE8">
      <w:pPr>
        <w:spacing w:after="200" w:line="276" w:lineRule="auto"/>
        <w:jc w:val="both"/>
      </w:pPr>
    </w:p>
    <w:p w:rsidR="00662BE8" w:rsidRDefault="00662BE8" w:rsidP="00662BE8">
      <w:pPr>
        <w:spacing w:after="200" w:line="276" w:lineRule="auto"/>
        <w:jc w:val="both"/>
      </w:pPr>
    </w:p>
    <w:p w:rsidR="00120B2C" w:rsidRDefault="00120B2C"/>
    <w:sectPr w:rsidR="00120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8B" w:rsidRDefault="00855C8B" w:rsidP="00EC733B">
      <w:r>
        <w:separator/>
      </w:r>
    </w:p>
  </w:endnote>
  <w:endnote w:type="continuationSeparator" w:id="0">
    <w:p w:rsidR="00855C8B" w:rsidRDefault="00855C8B" w:rsidP="00EC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3B" w:rsidRDefault="00EC7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017166"/>
      <w:docPartObj>
        <w:docPartGallery w:val="Page Numbers (Bottom of Page)"/>
        <w:docPartUnique/>
      </w:docPartObj>
    </w:sdtPr>
    <w:sdtEndPr/>
    <w:sdtContent>
      <w:p w:rsidR="00EC733B" w:rsidRDefault="00EC73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34A">
          <w:rPr>
            <w:noProof/>
          </w:rPr>
          <w:t>1</w:t>
        </w:r>
        <w:r>
          <w:fldChar w:fldCharType="end"/>
        </w:r>
      </w:p>
    </w:sdtContent>
  </w:sdt>
  <w:p w:rsidR="00EC733B" w:rsidRDefault="00EC73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3B" w:rsidRDefault="00EC7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8B" w:rsidRDefault="00855C8B" w:rsidP="00EC733B">
      <w:r>
        <w:separator/>
      </w:r>
    </w:p>
  </w:footnote>
  <w:footnote w:type="continuationSeparator" w:id="0">
    <w:p w:rsidR="00855C8B" w:rsidRDefault="00855C8B" w:rsidP="00EC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3B" w:rsidRDefault="00EC7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3B" w:rsidRDefault="00EC73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3B" w:rsidRDefault="00EC73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59E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61F63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B1F8E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93714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52D41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A320B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C3ED4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F40B9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01D8F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B41A9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61B3D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004F8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9A03CA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E50E70"/>
    <w:multiLevelType w:val="hybridMultilevel"/>
    <w:tmpl w:val="DE028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510A0"/>
    <w:multiLevelType w:val="hybridMultilevel"/>
    <w:tmpl w:val="63D6A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73FEA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733BCF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5F6D66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CE58A1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811B62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FC39C0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643AC9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8472B9"/>
    <w:multiLevelType w:val="hybridMultilevel"/>
    <w:tmpl w:val="FFE22F08"/>
    <w:lvl w:ilvl="0" w:tplc="88B2B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7700E9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831B9A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83230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1E19D5"/>
    <w:multiLevelType w:val="hybridMultilevel"/>
    <w:tmpl w:val="2EF4A180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</w:num>
  <w:num w:numId="4">
    <w:abstractNumId w:val="2"/>
  </w:num>
  <w:num w:numId="5">
    <w:abstractNumId w:val="26"/>
  </w:num>
  <w:num w:numId="6">
    <w:abstractNumId w:val="23"/>
  </w:num>
  <w:num w:numId="7">
    <w:abstractNumId w:val="10"/>
  </w:num>
  <w:num w:numId="8">
    <w:abstractNumId w:val="14"/>
  </w:num>
  <w:num w:numId="9">
    <w:abstractNumId w:val="13"/>
  </w:num>
  <w:num w:numId="10">
    <w:abstractNumId w:val="22"/>
  </w:num>
  <w:num w:numId="11">
    <w:abstractNumId w:val="8"/>
  </w:num>
  <w:num w:numId="12">
    <w:abstractNumId w:val="19"/>
  </w:num>
  <w:num w:numId="13">
    <w:abstractNumId w:val="7"/>
  </w:num>
  <w:num w:numId="14">
    <w:abstractNumId w:val="16"/>
  </w:num>
  <w:num w:numId="15">
    <w:abstractNumId w:val="6"/>
  </w:num>
  <w:num w:numId="16">
    <w:abstractNumId w:val="12"/>
  </w:num>
  <w:num w:numId="17">
    <w:abstractNumId w:val="0"/>
  </w:num>
  <w:num w:numId="18">
    <w:abstractNumId w:val="20"/>
  </w:num>
  <w:num w:numId="19">
    <w:abstractNumId w:val="1"/>
  </w:num>
  <w:num w:numId="20">
    <w:abstractNumId w:val="18"/>
  </w:num>
  <w:num w:numId="21">
    <w:abstractNumId w:val="9"/>
  </w:num>
  <w:num w:numId="22">
    <w:abstractNumId w:val="3"/>
  </w:num>
  <w:num w:numId="23">
    <w:abstractNumId w:val="21"/>
  </w:num>
  <w:num w:numId="24">
    <w:abstractNumId w:val="25"/>
  </w:num>
  <w:num w:numId="25">
    <w:abstractNumId w:val="17"/>
  </w:num>
  <w:num w:numId="26">
    <w:abstractNumId w:val="15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CB"/>
    <w:rsid w:val="00003897"/>
    <w:rsid w:val="0001468C"/>
    <w:rsid w:val="000226E0"/>
    <w:rsid w:val="00026150"/>
    <w:rsid w:val="00027B3C"/>
    <w:rsid w:val="00043163"/>
    <w:rsid w:val="000613E7"/>
    <w:rsid w:val="00064193"/>
    <w:rsid w:val="00064AAC"/>
    <w:rsid w:val="00075D79"/>
    <w:rsid w:val="0007636D"/>
    <w:rsid w:val="00077F80"/>
    <w:rsid w:val="000850F8"/>
    <w:rsid w:val="0009240B"/>
    <w:rsid w:val="0009408F"/>
    <w:rsid w:val="000957EE"/>
    <w:rsid w:val="000A2052"/>
    <w:rsid w:val="000A47B5"/>
    <w:rsid w:val="000A729C"/>
    <w:rsid w:val="000B11B6"/>
    <w:rsid w:val="000B3D12"/>
    <w:rsid w:val="000B5383"/>
    <w:rsid w:val="000C3CCC"/>
    <w:rsid w:val="000C47B6"/>
    <w:rsid w:val="000C5583"/>
    <w:rsid w:val="000C56CD"/>
    <w:rsid w:val="000D0629"/>
    <w:rsid w:val="000D3755"/>
    <w:rsid w:val="000E0523"/>
    <w:rsid w:val="000E4A4E"/>
    <w:rsid w:val="000F649B"/>
    <w:rsid w:val="00120B2C"/>
    <w:rsid w:val="00125601"/>
    <w:rsid w:val="0012577A"/>
    <w:rsid w:val="00133F7B"/>
    <w:rsid w:val="001347FB"/>
    <w:rsid w:val="001370EA"/>
    <w:rsid w:val="00142897"/>
    <w:rsid w:val="00143AC5"/>
    <w:rsid w:val="0014493B"/>
    <w:rsid w:val="0015152B"/>
    <w:rsid w:val="0015199A"/>
    <w:rsid w:val="00152BEA"/>
    <w:rsid w:val="00156B3E"/>
    <w:rsid w:val="00162772"/>
    <w:rsid w:val="00162B50"/>
    <w:rsid w:val="00163735"/>
    <w:rsid w:val="00164C85"/>
    <w:rsid w:val="00166E9E"/>
    <w:rsid w:val="0017624A"/>
    <w:rsid w:val="00182545"/>
    <w:rsid w:val="0019152B"/>
    <w:rsid w:val="00192CD1"/>
    <w:rsid w:val="0019436E"/>
    <w:rsid w:val="001A0F54"/>
    <w:rsid w:val="001A15F5"/>
    <w:rsid w:val="001A31FC"/>
    <w:rsid w:val="001A73E1"/>
    <w:rsid w:val="001B15F2"/>
    <w:rsid w:val="001B39CC"/>
    <w:rsid w:val="001B73F7"/>
    <w:rsid w:val="001C2838"/>
    <w:rsid w:val="001C6CEE"/>
    <w:rsid w:val="001C7185"/>
    <w:rsid w:val="001D09FC"/>
    <w:rsid w:val="001E1CF9"/>
    <w:rsid w:val="001E7DEE"/>
    <w:rsid w:val="001E7E34"/>
    <w:rsid w:val="001F1033"/>
    <w:rsid w:val="001F3B97"/>
    <w:rsid w:val="001F4B3C"/>
    <w:rsid w:val="001F7864"/>
    <w:rsid w:val="00212084"/>
    <w:rsid w:val="00224473"/>
    <w:rsid w:val="0022776C"/>
    <w:rsid w:val="00227D5A"/>
    <w:rsid w:val="00231177"/>
    <w:rsid w:val="00234408"/>
    <w:rsid w:val="0023626C"/>
    <w:rsid w:val="0023642C"/>
    <w:rsid w:val="00242F6F"/>
    <w:rsid w:val="002452E2"/>
    <w:rsid w:val="00245C6A"/>
    <w:rsid w:val="00250FBB"/>
    <w:rsid w:val="002522DC"/>
    <w:rsid w:val="00253AE0"/>
    <w:rsid w:val="002548B0"/>
    <w:rsid w:val="00260DFD"/>
    <w:rsid w:val="002723A9"/>
    <w:rsid w:val="00272CA2"/>
    <w:rsid w:val="00273342"/>
    <w:rsid w:val="00287396"/>
    <w:rsid w:val="00291AD7"/>
    <w:rsid w:val="00296465"/>
    <w:rsid w:val="0029785D"/>
    <w:rsid w:val="002A6EC8"/>
    <w:rsid w:val="002B7D0A"/>
    <w:rsid w:val="002C2169"/>
    <w:rsid w:val="002C2FFB"/>
    <w:rsid w:val="002D2135"/>
    <w:rsid w:val="002D40E0"/>
    <w:rsid w:val="002E3BA9"/>
    <w:rsid w:val="002E782F"/>
    <w:rsid w:val="00302C3F"/>
    <w:rsid w:val="00303901"/>
    <w:rsid w:val="00316953"/>
    <w:rsid w:val="00332CB6"/>
    <w:rsid w:val="0033511B"/>
    <w:rsid w:val="00343BD1"/>
    <w:rsid w:val="00344A9A"/>
    <w:rsid w:val="00347040"/>
    <w:rsid w:val="003545CB"/>
    <w:rsid w:val="00355B2B"/>
    <w:rsid w:val="003564B7"/>
    <w:rsid w:val="00356F5F"/>
    <w:rsid w:val="003615F8"/>
    <w:rsid w:val="003702D0"/>
    <w:rsid w:val="0037119E"/>
    <w:rsid w:val="00374773"/>
    <w:rsid w:val="003763BF"/>
    <w:rsid w:val="00376462"/>
    <w:rsid w:val="0038276C"/>
    <w:rsid w:val="0038553C"/>
    <w:rsid w:val="003907FB"/>
    <w:rsid w:val="003918B5"/>
    <w:rsid w:val="00393604"/>
    <w:rsid w:val="00393657"/>
    <w:rsid w:val="00393FF9"/>
    <w:rsid w:val="00397A74"/>
    <w:rsid w:val="00397DAC"/>
    <w:rsid w:val="003A04CF"/>
    <w:rsid w:val="003A392C"/>
    <w:rsid w:val="003C2DFF"/>
    <w:rsid w:val="003D0750"/>
    <w:rsid w:val="003D2CA6"/>
    <w:rsid w:val="003D35DA"/>
    <w:rsid w:val="003E0CF6"/>
    <w:rsid w:val="003E1340"/>
    <w:rsid w:val="00400A2A"/>
    <w:rsid w:val="00400A7D"/>
    <w:rsid w:val="00412CBD"/>
    <w:rsid w:val="00424B88"/>
    <w:rsid w:val="004273AD"/>
    <w:rsid w:val="00435BF9"/>
    <w:rsid w:val="0044179D"/>
    <w:rsid w:val="00452A95"/>
    <w:rsid w:val="00453B14"/>
    <w:rsid w:val="00457C9E"/>
    <w:rsid w:val="004604B7"/>
    <w:rsid w:val="00467E46"/>
    <w:rsid w:val="004714A5"/>
    <w:rsid w:val="0047555F"/>
    <w:rsid w:val="004843F2"/>
    <w:rsid w:val="00486371"/>
    <w:rsid w:val="00487820"/>
    <w:rsid w:val="00493EA1"/>
    <w:rsid w:val="004A4BC6"/>
    <w:rsid w:val="004A6007"/>
    <w:rsid w:val="004A60E1"/>
    <w:rsid w:val="004A6BD1"/>
    <w:rsid w:val="004B1257"/>
    <w:rsid w:val="004B4570"/>
    <w:rsid w:val="004C698F"/>
    <w:rsid w:val="004D203E"/>
    <w:rsid w:val="004D3D13"/>
    <w:rsid w:val="004E69E6"/>
    <w:rsid w:val="004E6E34"/>
    <w:rsid w:val="004F30AA"/>
    <w:rsid w:val="004F371D"/>
    <w:rsid w:val="004F3A35"/>
    <w:rsid w:val="00512996"/>
    <w:rsid w:val="00512B2B"/>
    <w:rsid w:val="00516C78"/>
    <w:rsid w:val="00517561"/>
    <w:rsid w:val="00524AB8"/>
    <w:rsid w:val="0052655A"/>
    <w:rsid w:val="005334C2"/>
    <w:rsid w:val="00534A34"/>
    <w:rsid w:val="00537D31"/>
    <w:rsid w:val="005408CD"/>
    <w:rsid w:val="00547460"/>
    <w:rsid w:val="00553B6F"/>
    <w:rsid w:val="00563F26"/>
    <w:rsid w:val="005655C7"/>
    <w:rsid w:val="00572BA5"/>
    <w:rsid w:val="005779D3"/>
    <w:rsid w:val="0058073A"/>
    <w:rsid w:val="00581472"/>
    <w:rsid w:val="00584D6F"/>
    <w:rsid w:val="005953D2"/>
    <w:rsid w:val="005A10E3"/>
    <w:rsid w:val="005A4C6C"/>
    <w:rsid w:val="005A7575"/>
    <w:rsid w:val="005B084E"/>
    <w:rsid w:val="005B336D"/>
    <w:rsid w:val="005B6442"/>
    <w:rsid w:val="005B6DC4"/>
    <w:rsid w:val="005C1B11"/>
    <w:rsid w:val="005D16F2"/>
    <w:rsid w:val="005D5548"/>
    <w:rsid w:val="005D7757"/>
    <w:rsid w:val="005E7AD5"/>
    <w:rsid w:val="005F08DB"/>
    <w:rsid w:val="005F0E5C"/>
    <w:rsid w:val="005F3F90"/>
    <w:rsid w:val="006015D7"/>
    <w:rsid w:val="0060389F"/>
    <w:rsid w:val="00612C07"/>
    <w:rsid w:val="00621420"/>
    <w:rsid w:val="006324DB"/>
    <w:rsid w:val="00640DEF"/>
    <w:rsid w:val="006410BC"/>
    <w:rsid w:val="00645AF6"/>
    <w:rsid w:val="00647138"/>
    <w:rsid w:val="0064792E"/>
    <w:rsid w:val="006532C3"/>
    <w:rsid w:val="00662BE8"/>
    <w:rsid w:val="00666D3F"/>
    <w:rsid w:val="00681784"/>
    <w:rsid w:val="0068601A"/>
    <w:rsid w:val="00692349"/>
    <w:rsid w:val="006A0DE3"/>
    <w:rsid w:val="006A402C"/>
    <w:rsid w:val="006B76AE"/>
    <w:rsid w:val="006B783F"/>
    <w:rsid w:val="006C5A7B"/>
    <w:rsid w:val="006C62DC"/>
    <w:rsid w:val="006E457A"/>
    <w:rsid w:val="006E4F91"/>
    <w:rsid w:val="006E6B67"/>
    <w:rsid w:val="006F1C97"/>
    <w:rsid w:val="006F1D59"/>
    <w:rsid w:val="006F6060"/>
    <w:rsid w:val="006F7D5C"/>
    <w:rsid w:val="00703227"/>
    <w:rsid w:val="007035BC"/>
    <w:rsid w:val="00705B19"/>
    <w:rsid w:val="007120A3"/>
    <w:rsid w:val="007157B7"/>
    <w:rsid w:val="007247BF"/>
    <w:rsid w:val="00743CCB"/>
    <w:rsid w:val="00743E63"/>
    <w:rsid w:val="0074797C"/>
    <w:rsid w:val="007507C9"/>
    <w:rsid w:val="00756D27"/>
    <w:rsid w:val="00762FA5"/>
    <w:rsid w:val="0076576B"/>
    <w:rsid w:val="00767767"/>
    <w:rsid w:val="00767D7B"/>
    <w:rsid w:val="00775C17"/>
    <w:rsid w:val="0078026F"/>
    <w:rsid w:val="00787CCD"/>
    <w:rsid w:val="007A0C21"/>
    <w:rsid w:val="007A6006"/>
    <w:rsid w:val="007A63E8"/>
    <w:rsid w:val="007A7BB3"/>
    <w:rsid w:val="007B083E"/>
    <w:rsid w:val="007B3F71"/>
    <w:rsid w:val="007B4A38"/>
    <w:rsid w:val="007B4D21"/>
    <w:rsid w:val="007B6E6C"/>
    <w:rsid w:val="007B773C"/>
    <w:rsid w:val="007C0B17"/>
    <w:rsid w:val="007C0C80"/>
    <w:rsid w:val="007C5673"/>
    <w:rsid w:val="007D1B54"/>
    <w:rsid w:val="007D3FDB"/>
    <w:rsid w:val="007E0B71"/>
    <w:rsid w:val="007E22CA"/>
    <w:rsid w:val="007E3C54"/>
    <w:rsid w:val="007E5DFF"/>
    <w:rsid w:val="007F3EB6"/>
    <w:rsid w:val="007F7D3A"/>
    <w:rsid w:val="00802792"/>
    <w:rsid w:val="00803347"/>
    <w:rsid w:val="00806928"/>
    <w:rsid w:val="00811EA0"/>
    <w:rsid w:val="00816E17"/>
    <w:rsid w:val="00824898"/>
    <w:rsid w:val="00824AC4"/>
    <w:rsid w:val="008301DB"/>
    <w:rsid w:val="0084601A"/>
    <w:rsid w:val="0084746C"/>
    <w:rsid w:val="008510EF"/>
    <w:rsid w:val="00851EEC"/>
    <w:rsid w:val="00853829"/>
    <w:rsid w:val="008543E3"/>
    <w:rsid w:val="0085585A"/>
    <w:rsid w:val="00855C8B"/>
    <w:rsid w:val="0086226F"/>
    <w:rsid w:val="008639F8"/>
    <w:rsid w:val="00864360"/>
    <w:rsid w:val="00867AC0"/>
    <w:rsid w:val="00891613"/>
    <w:rsid w:val="0089337B"/>
    <w:rsid w:val="008B00AF"/>
    <w:rsid w:val="008B17FA"/>
    <w:rsid w:val="008B334A"/>
    <w:rsid w:val="008C2EB0"/>
    <w:rsid w:val="008D3700"/>
    <w:rsid w:val="008D6ED9"/>
    <w:rsid w:val="008D6FD8"/>
    <w:rsid w:val="008D7973"/>
    <w:rsid w:val="008F2B29"/>
    <w:rsid w:val="008F46B5"/>
    <w:rsid w:val="008F489E"/>
    <w:rsid w:val="008F5070"/>
    <w:rsid w:val="009023E6"/>
    <w:rsid w:val="00904F87"/>
    <w:rsid w:val="00924851"/>
    <w:rsid w:val="0093012A"/>
    <w:rsid w:val="00931F22"/>
    <w:rsid w:val="009358ED"/>
    <w:rsid w:val="00937B5D"/>
    <w:rsid w:val="00942A76"/>
    <w:rsid w:val="0094435D"/>
    <w:rsid w:val="00951D12"/>
    <w:rsid w:val="00953C6E"/>
    <w:rsid w:val="00953DBC"/>
    <w:rsid w:val="00954A1A"/>
    <w:rsid w:val="00955A7F"/>
    <w:rsid w:val="009758A3"/>
    <w:rsid w:val="00984247"/>
    <w:rsid w:val="00984969"/>
    <w:rsid w:val="009871A8"/>
    <w:rsid w:val="009958B6"/>
    <w:rsid w:val="00996900"/>
    <w:rsid w:val="009A070F"/>
    <w:rsid w:val="009A374F"/>
    <w:rsid w:val="009B0EBB"/>
    <w:rsid w:val="009B1547"/>
    <w:rsid w:val="009B3140"/>
    <w:rsid w:val="009B755C"/>
    <w:rsid w:val="009C0D5D"/>
    <w:rsid w:val="009C760A"/>
    <w:rsid w:val="009C7A28"/>
    <w:rsid w:val="009D0DA0"/>
    <w:rsid w:val="009D41AF"/>
    <w:rsid w:val="009D5781"/>
    <w:rsid w:val="009E25D2"/>
    <w:rsid w:val="009E2E12"/>
    <w:rsid w:val="009E4CAA"/>
    <w:rsid w:val="009E4F52"/>
    <w:rsid w:val="009E6343"/>
    <w:rsid w:val="009F7E5E"/>
    <w:rsid w:val="00A002C0"/>
    <w:rsid w:val="00A040DB"/>
    <w:rsid w:val="00A05C69"/>
    <w:rsid w:val="00A068D8"/>
    <w:rsid w:val="00A07126"/>
    <w:rsid w:val="00A25B0B"/>
    <w:rsid w:val="00A346A8"/>
    <w:rsid w:val="00A37F3F"/>
    <w:rsid w:val="00A51F7B"/>
    <w:rsid w:val="00A53AC5"/>
    <w:rsid w:val="00A618ED"/>
    <w:rsid w:val="00A65B4D"/>
    <w:rsid w:val="00A70FD4"/>
    <w:rsid w:val="00A725B1"/>
    <w:rsid w:val="00A77DD8"/>
    <w:rsid w:val="00A81A2D"/>
    <w:rsid w:val="00A824E9"/>
    <w:rsid w:val="00A85B79"/>
    <w:rsid w:val="00A87A78"/>
    <w:rsid w:val="00AA21B0"/>
    <w:rsid w:val="00AA2F5E"/>
    <w:rsid w:val="00AA4260"/>
    <w:rsid w:val="00AA6AD6"/>
    <w:rsid w:val="00AB0DDF"/>
    <w:rsid w:val="00AD0437"/>
    <w:rsid w:val="00AD18FC"/>
    <w:rsid w:val="00AD6399"/>
    <w:rsid w:val="00AD7818"/>
    <w:rsid w:val="00AE5A0F"/>
    <w:rsid w:val="00AE7CAE"/>
    <w:rsid w:val="00AF354E"/>
    <w:rsid w:val="00AF518B"/>
    <w:rsid w:val="00B00546"/>
    <w:rsid w:val="00B00D11"/>
    <w:rsid w:val="00B066B6"/>
    <w:rsid w:val="00B07916"/>
    <w:rsid w:val="00B131CD"/>
    <w:rsid w:val="00B1536E"/>
    <w:rsid w:val="00B21D04"/>
    <w:rsid w:val="00B24E39"/>
    <w:rsid w:val="00B27664"/>
    <w:rsid w:val="00B27908"/>
    <w:rsid w:val="00B32059"/>
    <w:rsid w:val="00B333C9"/>
    <w:rsid w:val="00B40219"/>
    <w:rsid w:val="00B52C6D"/>
    <w:rsid w:val="00B5576B"/>
    <w:rsid w:val="00B5601C"/>
    <w:rsid w:val="00B61529"/>
    <w:rsid w:val="00B635B1"/>
    <w:rsid w:val="00B65E07"/>
    <w:rsid w:val="00B66B41"/>
    <w:rsid w:val="00B73B32"/>
    <w:rsid w:val="00B7736F"/>
    <w:rsid w:val="00B818DC"/>
    <w:rsid w:val="00B84FF3"/>
    <w:rsid w:val="00B862F3"/>
    <w:rsid w:val="00BA3D33"/>
    <w:rsid w:val="00BB07E8"/>
    <w:rsid w:val="00BB2271"/>
    <w:rsid w:val="00BB2D4B"/>
    <w:rsid w:val="00BC00C2"/>
    <w:rsid w:val="00BD1DD7"/>
    <w:rsid w:val="00BD447E"/>
    <w:rsid w:val="00BE5B90"/>
    <w:rsid w:val="00BF65F4"/>
    <w:rsid w:val="00C01444"/>
    <w:rsid w:val="00C165B7"/>
    <w:rsid w:val="00C21B77"/>
    <w:rsid w:val="00C21B92"/>
    <w:rsid w:val="00C3239D"/>
    <w:rsid w:val="00C32CF4"/>
    <w:rsid w:val="00C35C26"/>
    <w:rsid w:val="00C435AC"/>
    <w:rsid w:val="00C4701A"/>
    <w:rsid w:val="00C61E37"/>
    <w:rsid w:val="00C630D0"/>
    <w:rsid w:val="00C66012"/>
    <w:rsid w:val="00C70449"/>
    <w:rsid w:val="00C74345"/>
    <w:rsid w:val="00C75DF2"/>
    <w:rsid w:val="00C850E1"/>
    <w:rsid w:val="00C85427"/>
    <w:rsid w:val="00C87DA9"/>
    <w:rsid w:val="00C90427"/>
    <w:rsid w:val="00C94E88"/>
    <w:rsid w:val="00C95D11"/>
    <w:rsid w:val="00CA46C9"/>
    <w:rsid w:val="00CA59B2"/>
    <w:rsid w:val="00CB45B5"/>
    <w:rsid w:val="00CC28D4"/>
    <w:rsid w:val="00CC5551"/>
    <w:rsid w:val="00CD4B01"/>
    <w:rsid w:val="00CD5BDC"/>
    <w:rsid w:val="00CD6AF6"/>
    <w:rsid w:val="00CD6DCD"/>
    <w:rsid w:val="00CE2C0F"/>
    <w:rsid w:val="00CE3979"/>
    <w:rsid w:val="00CE5AA8"/>
    <w:rsid w:val="00CE5AB1"/>
    <w:rsid w:val="00CF2BBA"/>
    <w:rsid w:val="00CF4276"/>
    <w:rsid w:val="00CF6870"/>
    <w:rsid w:val="00CF7C4A"/>
    <w:rsid w:val="00D02A71"/>
    <w:rsid w:val="00D11567"/>
    <w:rsid w:val="00D15471"/>
    <w:rsid w:val="00D2183F"/>
    <w:rsid w:val="00D40852"/>
    <w:rsid w:val="00D422DB"/>
    <w:rsid w:val="00D4432F"/>
    <w:rsid w:val="00D44523"/>
    <w:rsid w:val="00D50AD9"/>
    <w:rsid w:val="00D515C7"/>
    <w:rsid w:val="00D5459C"/>
    <w:rsid w:val="00D55969"/>
    <w:rsid w:val="00D641DB"/>
    <w:rsid w:val="00D64509"/>
    <w:rsid w:val="00D66925"/>
    <w:rsid w:val="00D67A87"/>
    <w:rsid w:val="00D721F1"/>
    <w:rsid w:val="00D77179"/>
    <w:rsid w:val="00D83631"/>
    <w:rsid w:val="00D853D2"/>
    <w:rsid w:val="00D87E22"/>
    <w:rsid w:val="00D90170"/>
    <w:rsid w:val="00D918CD"/>
    <w:rsid w:val="00D92164"/>
    <w:rsid w:val="00D92BE3"/>
    <w:rsid w:val="00D936C4"/>
    <w:rsid w:val="00D93B52"/>
    <w:rsid w:val="00D93F1F"/>
    <w:rsid w:val="00D95678"/>
    <w:rsid w:val="00DA2AE5"/>
    <w:rsid w:val="00DC2A1A"/>
    <w:rsid w:val="00DC2C18"/>
    <w:rsid w:val="00DC5B56"/>
    <w:rsid w:val="00DC7190"/>
    <w:rsid w:val="00DC7516"/>
    <w:rsid w:val="00DD57CF"/>
    <w:rsid w:val="00DD58AC"/>
    <w:rsid w:val="00DE0187"/>
    <w:rsid w:val="00DE1ACD"/>
    <w:rsid w:val="00DE31AD"/>
    <w:rsid w:val="00DE3B51"/>
    <w:rsid w:val="00DE3D9D"/>
    <w:rsid w:val="00DF5ECA"/>
    <w:rsid w:val="00DF7F9C"/>
    <w:rsid w:val="00E02DD9"/>
    <w:rsid w:val="00E03F88"/>
    <w:rsid w:val="00E10BBE"/>
    <w:rsid w:val="00E13842"/>
    <w:rsid w:val="00E15C4A"/>
    <w:rsid w:val="00E203D4"/>
    <w:rsid w:val="00E23A64"/>
    <w:rsid w:val="00E35F5B"/>
    <w:rsid w:val="00E428BE"/>
    <w:rsid w:val="00E50ACB"/>
    <w:rsid w:val="00E57CDF"/>
    <w:rsid w:val="00E62BA0"/>
    <w:rsid w:val="00E63CEE"/>
    <w:rsid w:val="00E65992"/>
    <w:rsid w:val="00E72ED0"/>
    <w:rsid w:val="00E7414C"/>
    <w:rsid w:val="00E812C5"/>
    <w:rsid w:val="00E81969"/>
    <w:rsid w:val="00E85D90"/>
    <w:rsid w:val="00E87E3F"/>
    <w:rsid w:val="00E905DA"/>
    <w:rsid w:val="00E911C8"/>
    <w:rsid w:val="00E91722"/>
    <w:rsid w:val="00E938CB"/>
    <w:rsid w:val="00E940AA"/>
    <w:rsid w:val="00E95571"/>
    <w:rsid w:val="00E978B1"/>
    <w:rsid w:val="00EA68CD"/>
    <w:rsid w:val="00EA7BE2"/>
    <w:rsid w:val="00EB0E26"/>
    <w:rsid w:val="00EB4261"/>
    <w:rsid w:val="00EB77FA"/>
    <w:rsid w:val="00EC06BA"/>
    <w:rsid w:val="00EC10E6"/>
    <w:rsid w:val="00EC733B"/>
    <w:rsid w:val="00ED0DDF"/>
    <w:rsid w:val="00EE1C94"/>
    <w:rsid w:val="00EE1D29"/>
    <w:rsid w:val="00EE54F1"/>
    <w:rsid w:val="00EE557E"/>
    <w:rsid w:val="00EF06C1"/>
    <w:rsid w:val="00EF4035"/>
    <w:rsid w:val="00EF449F"/>
    <w:rsid w:val="00F0333A"/>
    <w:rsid w:val="00F0627C"/>
    <w:rsid w:val="00F06FC7"/>
    <w:rsid w:val="00F12321"/>
    <w:rsid w:val="00F14278"/>
    <w:rsid w:val="00F22CCC"/>
    <w:rsid w:val="00F24759"/>
    <w:rsid w:val="00F268C3"/>
    <w:rsid w:val="00F3050B"/>
    <w:rsid w:val="00F31804"/>
    <w:rsid w:val="00F31BA6"/>
    <w:rsid w:val="00F342AB"/>
    <w:rsid w:val="00F34C67"/>
    <w:rsid w:val="00F34D20"/>
    <w:rsid w:val="00F37E0D"/>
    <w:rsid w:val="00F42DCF"/>
    <w:rsid w:val="00F524B6"/>
    <w:rsid w:val="00F563E0"/>
    <w:rsid w:val="00F579E4"/>
    <w:rsid w:val="00F609E8"/>
    <w:rsid w:val="00F63079"/>
    <w:rsid w:val="00F635AF"/>
    <w:rsid w:val="00F66104"/>
    <w:rsid w:val="00F6710B"/>
    <w:rsid w:val="00F67922"/>
    <w:rsid w:val="00F67B0C"/>
    <w:rsid w:val="00F704A0"/>
    <w:rsid w:val="00F70941"/>
    <w:rsid w:val="00F75B6B"/>
    <w:rsid w:val="00F81B77"/>
    <w:rsid w:val="00F83C63"/>
    <w:rsid w:val="00F931C1"/>
    <w:rsid w:val="00F96A32"/>
    <w:rsid w:val="00FA4D2D"/>
    <w:rsid w:val="00FA6684"/>
    <w:rsid w:val="00FC13FD"/>
    <w:rsid w:val="00FC5EA4"/>
    <w:rsid w:val="00FD3067"/>
    <w:rsid w:val="00FE2562"/>
    <w:rsid w:val="00FE334E"/>
    <w:rsid w:val="00F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1142B-1374-4A9B-8898-9DD5BC8B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CCB"/>
    <w:pPr>
      <w:ind w:left="720"/>
      <w:contextualSpacing/>
    </w:pPr>
  </w:style>
  <w:style w:type="paragraph" w:customStyle="1" w:styleId="Tretekstu">
    <w:name w:val="Treść tekstu"/>
    <w:basedOn w:val="Normalny"/>
    <w:rsid w:val="00C165B7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C7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7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2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7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60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60E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1</Pages>
  <Words>5190</Words>
  <Characters>31144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Mariola Pietras</cp:lastModifiedBy>
  <cp:revision>683</cp:revision>
  <cp:lastPrinted>2019-09-24T09:18:00Z</cp:lastPrinted>
  <dcterms:created xsi:type="dcterms:W3CDTF">2019-08-26T14:39:00Z</dcterms:created>
  <dcterms:modified xsi:type="dcterms:W3CDTF">2019-10-07T10:19:00Z</dcterms:modified>
</cp:coreProperties>
</file>